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97447" w14:textId="594572F3"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Shyama Prasad Mukherji College for Women</w:t>
      </w:r>
      <w:r w:rsidRPr="009C258A">
        <w:rPr>
          <w:rFonts w:ascii="Times New Roman" w:hAnsi="Times New Roman" w:cs="Times New Roman"/>
          <w:b/>
          <w:sz w:val="24"/>
          <w:szCs w:val="24"/>
        </w:rPr>
        <w:br/>
        <w:t>University of Delhi</w:t>
      </w:r>
    </w:p>
    <w:p w14:paraId="382F7604" w14:textId="0CB8EDC5"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 xml:space="preserve">Department of Education </w:t>
      </w:r>
    </w:p>
    <w:p w14:paraId="5857B7B5" w14:textId="77777777" w:rsidR="00977B8C" w:rsidRPr="009C258A" w:rsidRDefault="00977B8C" w:rsidP="00131DE5">
      <w:pPr>
        <w:spacing w:after="0" w:line="240" w:lineRule="auto"/>
        <w:jc w:val="center"/>
        <w:rPr>
          <w:rFonts w:ascii="Times New Roman" w:hAnsi="Times New Roman" w:cs="Times New Roman"/>
          <w:b/>
          <w:sz w:val="24"/>
          <w:szCs w:val="24"/>
        </w:rPr>
      </w:pPr>
    </w:p>
    <w:p w14:paraId="239EBA49" w14:textId="351A719D"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202</w:t>
      </w:r>
      <w:r w:rsidR="00575419" w:rsidRPr="009C258A">
        <w:rPr>
          <w:rFonts w:ascii="Times New Roman" w:hAnsi="Times New Roman" w:cs="Times New Roman"/>
          <w:b/>
          <w:sz w:val="24"/>
          <w:szCs w:val="24"/>
        </w:rPr>
        <w:t>2-23</w:t>
      </w:r>
    </w:p>
    <w:p w14:paraId="1B5D4AFA" w14:textId="77777777" w:rsidR="00977B8C" w:rsidRPr="009C258A" w:rsidRDefault="00977B8C" w:rsidP="00131DE5">
      <w:pPr>
        <w:spacing w:after="0" w:line="240" w:lineRule="auto"/>
        <w:jc w:val="center"/>
        <w:rPr>
          <w:rFonts w:ascii="Times New Roman" w:hAnsi="Times New Roman" w:cs="Times New Roman"/>
          <w:b/>
          <w:sz w:val="24"/>
          <w:szCs w:val="24"/>
          <w:u w:val="single"/>
        </w:rPr>
      </w:pPr>
      <w:r w:rsidRPr="009C258A">
        <w:rPr>
          <w:rFonts w:ascii="Times New Roman" w:hAnsi="Times New Roman" w:cs="Times New Roman"/>
          <w:b/>
          <w:sz w:val="24"/>
          <w:szCs w:val="24"/>
          <w:u w:val="single"/>
        </w:rPr>
        <w:t xml:space="preserve">Teaching Plan </w:t>
      </w:r>
    </w:p>
    <w:p w14:paraId="65122518" w14:textId="62902AA9"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August 202</w:t>
      </w:r>
      <w:r w:rsidR="00575419" w:rsidRPr="009C258A">
        <w:rPr>
          <w:rFonts w:ascii="Times New Roman" w:hAnsi="Times New Roman" w:cs="Times New Roman"/>
          <w:b/>
          <w:sz w:val="24"/>
          <w:szCs w:val="24"/>
        </w:rPr>
        <w:t>2</w:t>
      </w:r>
      <w:r w:rsidRPr="009C258A">
        <w:rPr>
          <w:rFonts w:ascii="Times New Roman" w:hAnsi="Times New Roman" w:cs="Times New Roman"/>
          <w:b/>
          <w:sz w:val="24"/>
          <w:szCs w:val="24"/>
        </w:rPr>
        <w:t xml:space="preserve"> to </w:t>
      </w:r>
      <w:r w:rsidR="00B23D4D" w:rsidRPr="009C258A">
        <w:rPr>
          <w:rFonts w:ascii="Times New Roman" w:hAnsi="Times New Roman" w:cs="Times New Roman"/>
          <w:b/>
          <w:sz w:val="24"/>
          <w:szCs w:val="24"/>
        </w:rPr>
        <w:t>December</w:t>
      </w:r>
      <w:r w:rsidRPr="009C258A">
        <w:rPr>
          <w:rFonts w:ascii="Times New Roman" w:hAnsi="Times New Roman" w:cs="Times New Roman"/>
          <w:b/>
          <w:sz w:val="24"/>
          <w:szCs w:val="24"/>
        </w:rPr>
        <w:t xml:space="preserve"> 202</w:t>
      </w:r>
      <w:r w:rsidR="00575419" w:rsidRPr="009C258A">
        <w:rPr>
          <w:rFonts w:ascii="Times New Roman" w:hAnsi="Times New Roman" w:cs="Times New Roman"/>
          <w:b/>
          <w:sz w:val="24"/>
          <w:szCs w:val="24"/>
        </w:rPr>
        <w:t>2</w:t>
      </w:r>
    </w:p>
    <w:p w14:paraId="0426067A" w14:textId="2012A2B4" w:rsidR="00977B8C" w:rsidRPr="009C258A" w:rsidRDefault="00977B8C" w:rsidP="00131DE5">
      <w:pPr>
        <w:spacing w:after="0" w:line="240" w:lineRule="auto"/>
        <w:jc w:val="center"/>
        <w:rPr>
          <w:rFonts w:ascii="Times New Roman" w:hAnsi="Times New Roman" w:cs="Times New Roman"/>
          <w:b/>
          <w:sz w:val="24"/>
          <w:szCs w:val="24"/>
        </w:rPr>
      </w:pPr>
    </w:p>
    <w:p w14:paraId="05F8A537" w14:textId="77777777" w:rsidR="00977B8C" w:rsidRPr="009C258A" w:rsidRDefault="00977B8C" w:rsidP="00131DE5">
      <w:pPr>
        <w:spacing w:after="0" w:line="240" w:lineRule="auto"/>
        <w:jc w:val="center"/>
        <w:rPr>
          <w:rFonts w:ascii="Times New Roman" w:hAnsi="Times New Roman" w:cs="Times New Roman"/>
          <w:b/>
          <w:sz w:val="24"/>
          <w:szCs w:val="24"/>
        </w:rPr>
      </w:pPr>
    </w:p>
    <w:p w14:paraId="41D33A5B" w14:textId="4AFAD07F"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 xml:space="preserve">Course and Year:  </w:t>
      </w:r>
      <w:proofErr w:type="spellStart"/>
      <w:r w:rsidRPr="009C258A">
        <w:rPr>
          <w:rFonts w:ascii="Times New Roman" w:hAnsi="Times New Roman" w:cs="Times New Roman"/>
          <w:b/>
          <w:sz w:val="24"/>
          <w:szCs w:val="24"/>
        </w:rPr>
        <w:t>BEd</w:t>
      </w:r>
      <w:proofErr w:type="spellEnd"/>
      <w:r w:rsidRPr="009C258A">
        <w:rPr>
          <w:rFonts w:ascii="Times New Roman" w:hAnsi="Times New Roman" w:cs="Times New Roman"/>
          <w:b/>
          <w:sz w:val="24"/>
          <w:szCs w:val="24"/>
        </w:rPr>
        <w:t xml:space="preserve"> (II year)</w:t>
      </w:r>
      <w:r w:rsidRPr="009C258A">
        <w:rPr>
          <w:rFonts w:ascii="Times New Roman" w:hAnsi="Times New Roman" w:cs="Times New Roman"/>
          <w:bCs/>
          <w:sz w:val="24"/>
          <w:szCs w:val="24"/>
        </w:rPr>
        <w:t xml:space="preserve"> </w:t>
      </w:r>
    </w:p>
    <w:p w14:paraId="5F728C33" w14:textId="77777777"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Faculty: Toolika Wadhwa</w:t>
      </w:r>
    </w:p>
    <w:p w14:paraId="487963E2" w14:textId="282ACBFB"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Paper:</w:t>
      </w:r>
      <w:r w:rsidR="00E91207" w:rsidRPr="009C258A">
        <w:rPr>
          <w:rFonts w:ascii="Times New Roman" w:hAnsi="Times New Roman" w:cs="Times New Roman"/>
          <w:b/>
          <w:sz w:val="24"/>
          <w:szCs w:val="24"/>
        </w:rPr>
        <w:t xml:space="preserve"> </w:t>
      </w:r>
      <w:r w:rsidR="004E29BF" w:rsidRPr="009C258A">
        <w:rPr>
          <w:rFonts w:ascii="Times New Roman" w:hAnsi="Times New Roman" w:cs="Times New Roman"/>
          <w:b/>
          <w:sz w:val="24"/>
          <w:szCs w:val="24"/>
        </w:rPr>
        <w:t>E.1 Education for Mental Health</w:t>
      </w:r>
    </w:p>
    <w:p w14:paraId="73F9A965" w14:textId="2C299791"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 xml:space="preserve">No. of Classes </w:t>
      </w:r>
      <w:r w:rsidRPr="009C258A">
        <w:rPr>
          <w:rFonts w:ascii="Times New Roman" w:hAnsi="Times New Roman" w:cs="Times New Roman"/>
          <w:bCs/>
          <w:sz w:val="24"/>
          <w:szCs w:val="24"/>
        </w:rPr>
        <w:t>(per week)</w:t>
      </w:r>
      <w:r w:rsidRPr="009C258A">
        <w:rPr>
          <w:rFonts w:ascii="Times New Roman" w:hAnsi="Times New Roman" w:cs="Times New Roman"/>
          <w:b/>
          <w:sz w:val="24"/>
          <w:szCs w:val="24"/>
        </w:rPr>
        <w:t>: 0</w:t>
      </w:r>
      <w:r w:rsidR="004E29BF" w:rsidRPr="009C258A">
        <w:rPr>
          <w:rFonts w:ascii="Times New Roman" w:hAnsi="Times New Roman" w:cs="Times New Roman"/>
          <w:b/>
          <w:sz w:val="24"/>
          <w:szCs w:val="24"/>
        </w:rPr>
        <w:t>4 before internship and 02 during internship</w:t>
      </w:r>
    </w:p>
    <w:p w14:paraId="4BE46ECB" w14:textId="7A1DC626" w:rsidR="00977B8C" w:rsidRPr="009C258A" w:rsidRDefault="00977B8C" w:rsidP="00131DE5">
      <w:pPr>
        <w:spacing w:after="0" w:line="240" w:lineRule="auto"/>
        <w:jc w:val="center"/>
        <w:rPr>
          <w:rFonts w:ascii="Times New Roman" w:hAnsi="Times New Roman" w:cs="Times New Roman"/>
          <w:b/>
          <w:sz w:val="24"/>
          <w:szCs w:val="24"/>
        </w:rPr>
      </w:pPr>
    </w:p>
    <w:p w14:paraId="63479F68" w14:textId="5C598BEB" w:rsidR="009C258A" w:rsidRPr="009C258A" w:rsidRDefault="009C258A" w:rsidP="009C258A">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Rationale as spelled out in the curriculum:</w:t>
      </w:r>
    </w:p>
    <w:p w14:paraId="7259B05A" w14:textId="3708119F" w:rsidR="009C258A" w:rsidRPr="009C258A" w:rsidRDefault="009C258A" w:rsidP="009C258A">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The paper aims to enable students to understand the nature and evolution of the discipline of mental health. It focuses on developing an informed perspective on the key concepts, issues and debates in the field. The focus is on developing practitioners in education who are able to identify and address mental health concerns and issues within the personal and social realm. The paper facilitates the development of a personal reflective approach in building sensitivity towards mental health concerns within school and community settings.</w:t>
      </w:r>
      <w:r w:rsidR="00C97D0A">
        <w:rPr>
          <w:rFonts w:ascii="Times New Roman" w:hAnsi="Times New Roman" w:cs="Times New Roman"/>
          <w:sz w:val="24"/>
          <w:szCs w:val="24"/>
        </w:rPr>
        <w:t xml:space="preserve"> </w:t>
      </w:r>
      <w:proofErr w:type="gramStart"/>
      <w:r w:rsidRPr="009C258A">
        <w:rPr>
          <w:rFonts w:ascii="Times New Roman" w:hAnsi="Times New Roman" w:cs="Times New Roman"/>
          <w:sz w:val="24"/>
          <w:szCs w:val="24"/>
        </w:rPr>
        <w:t>It</w:t>
      </w:r>
      <w:proofErr w:type="gramEnd"/>
      <w:r w:rsidRPr="009C258A">
        <w:rPr>
          <w:rFonts w:ascii="Times New Roman" w:hAnsi="Times New Roman" w:cs="Times New Roman"/>
          <w:sz w:val="24"/>
          <w:szCs w:val="24"/>
        </w:rPr>
        <w:t xml:space="preserve"> also aims to build some basic guidance and counselling skills in student teachers</w:t>
      </w:r>
    </w:p>
    <w:p w14:paraId="6868A495" w14:textId="77777777" w:rsidR="009C258A" w:rsidRPr="009C258A" w:rsidRDefault="009C258A" w:rsidP="009C258A">
      <w:pPr>
        <w:spacing w:after="0" w:line="240" w:lineRule="auto"/>
        <w:rPr>
          <w:rFonts w:ascii="Times New Roman" w:hAnsi="Times New Roman" w:cs="Times New Roman"/>
          <w:b/>
          <w:sz w:val="24"/>
          <w:szCs w:val="24"/>
        </w:rPr>
      </w:pPr>
    </w:p>
    <w:tbl>
      <w:tblPr>
        <w:tblStyle w:val="TableGrid"/>
        <w:tblW w:w="9576" w:type="dxa"/>
        <w:tblLayout w:type="fixed"/>
        <w:tblLook w:val="04A0" w:firstRow="1" w:lastRow="0" w:firstColumn="1" w:lastColumn="0" w:noHBand="0" w:noVBand="1"/>
      </w:tblPr>
      <w:tblGrid>
        <w:gridCol w:w="3114"/>
        <w:gridCol w:w="54"/>
        <w:gridCol w:w="6408"/>
      </w:tblGrid>
      <w:tr w:rsidR="00977B8C" w:rsidRPr="009C258A" w14:paraId="7F9BB4F3" w14:textId="77777777" w:rsidTr="00080DA2">
        <w:tc>
          <w:tcPr>
            <w:tcW w:w="9576" w:type="dxa"/>
            <w:gridSpan w:val="3"/>
          </w:tcPr>
          <w:p w14:paraId="495FE9DE" w14:textId="4C79A85C"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 xml:space="preserve">MONTH: </w:t>
            </w:r>
            <w:r w:rsidR="00131DE5" w:rsidRPr="009C258A">
              <w:rPr>
                <w:rFonts w:ascii="Times New Roman" w:hAnsi="Times New Roman" w:cs="Times New Roman"/>
                <w:b/>
                <w:sz w:val="24"/>
                <w:szCs w:val="24"/>
              </w:rPr>
              <w:t>AUGUST</w:t>
            </w:r>
          </w:p>
        </w:tc>
      </w:tr>
      <w:tr w:rsidR="00977B8C" w:rsidRPr="009C258A" w14:paraId="0123EDB6" w14:textId="77777777" w:rsidTr="00080DA2">
        <w:tc>
          <w:tcPr>
            <w:tcW w:w="3168" w:type="dxa"/>
            <w:gridSpan w:val="2"/>
          </w:tcPr>
          <w:p w14:paraId="1379BD2D" w14:textId="5DEDA800"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 xml:space="preserve">Week-wise Plan </w:t>
            </w:r>
          </w:p>
        </w:tc>
        <w:tc>
          <w:tcPr>
            <w:tcW w:w="6408" w:type="dxa"/>
          </w:tcPr>
          <w:p w14:paraId="405B143B" w14:textId="74C8A082" w:rsidR="00977B8C" w:rsidRPr="009C258A" w:rsidRDefault="00977B8C" w:rsidP="00131DE5">
            <w:pPr>
              <w:spacing w:after="0" w:line="240" w:lineRule="auto"/>
              <w:rPr>
                <w:rFonts w:ascii="Times New Roman" w:hAnsi="Times New Roman" w:cs="Times New Roman"/>
                <w:sz w:val="24"/>
                <w:szCs w:val="24"/>
              </w:rPr>
            </w:pPr>
            <w:r w:rsidRPr="009C258A">
              <w:rPr>
                <w:rFonts w:ascii="Times New Roman" w:hAnsi="Times New Roman" w:cs="Times New Roman"/>
                <w:b/>
                <w:sz w:val="24"/>
                <w:szCs w:val="24"/>
              </w:rPr>
              <w:t xml:space="preserve">TOPICS/ UNITS </w:t>
            </w:r>
            <w:r w:rsidRPr="009C258A">
              <w:rPr>
                <w:rFonts w:ascii="Times New Roman" w:hAnsi="Times New Roman" w:cs="Times New Roman"/>
                <w:sz w:val="24"/>
                <w:szCs w:val="24"/>
              </w:rPr>
              <w:t xml:space="preserve"> </w:t>
            </w:r>
          </w:p>
        </w:tc>
      </w:tr>
      <w:tr w:rsidR="00977B8C" w:rsidRPr="009C258A" w14:paraId="3C85645F" w14:textId="77777777" w:rsidTr="00080DA2">
        <w:tc>
          <w:tcPr>
            <w:tcW w:w="3168" w:type="dxa"/>
            <w:gridSpan w:val="2"/>
          </w:tcPr>
          <w:p w14:paraId="5A62FD2A" w14:textId="79199454" w:rsidR="00977B8C" w:rsidRPr="009C258A" w:rsidRDefault="008C1059"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4</w:t>
            </w:r>
            <w:r w:rsidRPr="009C258A">
              <w:rPr>
                <w:rFonts w:ascii="Times New Roman" w:hAnsi="Times New Roman" w:cs="Times New Roman"/>
                <w:b/>
                <w:sz w:val="24"/>
                <w:szCs w:val="24"/>
                <w:vertAlign w:val="superscript"/>
              </w:rPr>
              <w:t>th</w:t>
            </w:r>
            <w:r w:rsidR="00977B8C" w:rsidRPr="009C258A">
              <w:rPr>
                <w:rFonts w:ascii="Times New Roman" w:hAnsi="Times New Roman" w:cs="Times New Roman"/>
                <w:b/>
                <w:sz w:val="24"/>
                <w:szCs w:val="24"/>
              </w:rPr>
              <w:t xml:space="preserve"> Week</w:t>
            </w:r>
          </w:p>
          <w:p w14:paraId="229707E2" w14:textId="77777777" w:rsidR="00977B8C" w:rsidRPr="009C258A" w:rsidRDefault="00977B8C" w:rsidP="00131DE5">
            <w:pPr>
              <w:spacing w:after="0" w:line="240" w:lineRule="auto"/>
              <w:rPr>
                <w:rFonts w:ascii="Times New Roman" w:hAnsi="Times New Roman" w:cs="Times New Roman"/>
                <w:b/>
                <w:sz w:val="24"/>
                <w:szCs w:val="24"/>
              </w:rPr>
            </w:pPr>
          </w:p>
        </w:tc>
        <w:tc>
          <w:tcPr>
            <w:tcW w:w="6408" w:type="dxa"/>
          </w:tcPr>
          <w:p w14:paraId="1E68FB82" w14:textId="105EDD23" w:rsidR="00E91207" w:rsidRPr="009C258A" w:rsidRDefault="004E29BF" w:rsidP="00131DE5">
            <w:pPr>
              <w:pStyle w:val="ListParagraph"/>
              <w:numPr>
                <w:ilvl w:val="0"/>
                <w:numId w:val="1"/>
              </w:num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Orientation and elective paper choices</w:t>
            </w:r>
          </w:p>
        </w:tc>
      </w:tr>
      <w:tr w:rsidR="00977B8C" w:rsidRPr="009C258A" w14:paraId="3F704283" w14:textId="77777777" w:rsidTr="00080DA2">
        <w:tc>
          <w:tcPr>
            <w:tcW w:w="9576" w:type="dxa"/>
            <w:gridSpan w:val="3"/>
          </w:tcPr>
          <w:p w14:paraId="3DA35E95" w14:textId="461FB6AC"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MONTH: SEPTEMBER</w:t>
            </w:r>
          </w:p>
        </w:tc>
      </w:tr>
      <w:tr w:rsidR="00977B8C" w:rsidRPr="009C258A" w14:paraId="29EBA033" w14:textId="77777777" w:rsidTr="00080DA2">
        <w:tc>
          <w:tcPr>
            <w:tcW w:w="3168" w:type="dxa"/>
            <w:gridSpan w:val="2"/>
          </w:tcPr>
          <w:p w14:paraId="50B460E6" w14:textId="4AA4AAD6"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Week-wise Plan</w:t>
            </w:r>
          </w:p>
        </w:tc>
        <w:tc>
          <w:tcPr>
            <w:tcW w:w="6408" w:type="dxa"/>
          </w:tcPr>
          <w:p w14:paraId="32F63212" w14:textId="51459096"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 xml:space="preserve">TOPICS/ UNITS </w:t>
            </w:r>
          </w:p>
        </w:tc>
      </w:tr>
      <w:tr w:rsidR="008C1059" w:rsidRPr="009C258A" w14:paraId="76EE211F" w14:textId="77777777" w:rsidTr="00E91207">
        <w:trPr>
          <w:trHeight w:val="433"/>
        </w:trPr>
        <w:tc>
          <w:tcPr>
            <w:tcW w:w="3168" w:type="dxa"/>
            <w:gridSpan w:val="2"/>
          </w:tcPr>
          <w:p w14:paraId="5BF9D779" w14:textId="14740A27" w:rsidR="008C1059" w:rsidRPr="009C258A" w:rsidRDefault="008C1059" w:rsidP="008C1059">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1</w:t>
            </w:r>
            <w:r w:rsidRPr="009C258A">
              <w:rPr>
                <w:rFonts w:ascii="Times New Roman" w:hAnsi="Times New Roman" w:cs="Times New Roman"/>
                <w:b/>
                <w:sz w:val="24"/>
                <w:szCs w:val="24"/>
                <w:vertAlign w:val="superscript"/>
              </w:rPr>
              <w:t>st</w:t>
            </w:r>
            <w:r w:rsidRPr="009C258A">
              <w:rPr>
                <w:rFonts w:ascii="Times New Roman" w:hAnsi="Times New Roman" w:cs="Times New Roman"/>
                <w:b/>
                <w:sz w:val="24"/>
                <w:szCs w:val="24"/>
              </w:rPr>
              <w:t xml:space="preserve"> Week </w:t>
            </w:r>
          </w:p>
        </w:tc>
        <w:tc>
          <w:tcPr>
            <w:tcW w:w="6408" w:type="dxa"/>
          </w:tcPr>
          <w:p w14:paraId="046D7A01" w14:textId="3D48D9BD" w:rsidR="008C1059" w:rsidRPr="009C258A" w:rsidRDefault="004E29BF" w:rsidP="008C1059">
            <w:pPr>
              <w:pStyle w:val="ListParagraph"/>
              <w:numPr>
                <w:ilvl w:val="0"/>
                <w:numId w:val="1"/>
              </w:num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Overview of the course, doubt clearing, streamlining choices</w:t>
            </w:r>
          </w:p>
        </w:tc>
      </w:tr>
      <w:tr w:rsidR="008C1059" w:rsidRPr="009C258A" w14:paraId="54C121B4" w14:textId="77777777" w:rsidTr="00080DA2">
        <w:tc>
          <w:tcPr>
            <w:tcW w:w="3168" w:type="dxa"/>
            <w:gridSpan w:val="2"/>
          </w:tcPr>
          <w:p w14:paraId="19AB21AD" w14:textId="645209F8" w:rsidR="008C1059" w:rsidRPr="009C258A" w:rsidRDefault="008C1059" w:rsidP="008C1059">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2</w:t>
            </w:r>
            <w:r w:rsidRPr="009C258A">
              <w:rPr>
                <w:rFonts w:ascii="Times New Roman" w:hAnsi="Times New Roman" w:cs="Times New Roman"/>
                <w:b/>
                <w:sz w:val="24"/>
                <w:szCs w:val="24"/>
                <w:vertAlign w:val="superscript"/>
              </w:rPr>
              <w:t>nd</w:t>
            </w:r>
            <w:r w:rsidRPr="009C258A">
              <w:rPr>
                <w:rFonts w:ascii="Times New Roman" w:hAnsi="Times New Roman" w:cs="Times New Roman"/>
                <w:b/>
                <w:sz w:val="24"/>
                <w:szCs w:val="24"/>
              </w:rPr>
              <w:t xml:space="preserve"> Week</w:t>
            </w:r>
          </w:p>
        </w:tc>
        <w:tc>
          <w:tcPr>
            <w:tcW w:w="6408" w:type="dxa"/>
          </w:tcPr>
          <w:p w14:paraId="4674E33A"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What to expect from the course.</w:t>
            </w:r>
          </w:p>
          <w:p w14:paraId="0D3DFE64"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Linkage with Psychology</w:t>
            </w:r>
          </w:p>
          <w:p w14:paraId="1E54FF66"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Need for Mental Health in Schools</w:t>
            </w:r>
          </w:p>
          <w:p w14:paraId="5025C9F2" w14:textId="3DD6A0F4" w:rsidR="008C1059" w:rsidRPr="009C258A" w:rsidRDefault="00537CFC" w:rsidP="00537CFC">
            <w:pPr>
              <w:pStyle w:val="ListParagraph"/>
              <w:numPr>
                <w:ilvl w:val="0"/>
                <w:numId w:val="1"/>
              </w:num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Popular perceptions of madness, mental illness</w:t>
            </w:r>
          </w:p>
        </w:tc>
      </w:tr>
      <w:tr w:rsidR="00977B8C" w:rsidRPr="009C258A" w14:paraId="4F1A7600" w14:textId="77777777" w:rsidTr="00080DA2">
        <w:tc>
          <w:tcPr>
            <w:tcW w:w="3168" w:type="dxa"/>
            <w:gridSpan w:val="2"/>
          </w:tcPr>
          <w:p w14:paraId="64004E87" w14:textId="3A5569E7"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3</w:t>
            </w:r>
            <w:r w:rsidRPr="009C258A">
              <w:rPr>
                <w:rFonts w:ascii="Times New Roman" w:hAnsi="Times New Roman" w:cs="Times New Roman"/>
                <w:b/>
                <w:sz w:val="24"/>
                <w:szCs w:val="24"/>
                <w:vertAlign w:val="superscript"/>
              </w:rPr>
              <w:t>rd</w:t>
            </w:r>
            <w:r w:rsidRPr="009C258A">
              <w:rPr>
                <w:rFonts w:ascii="Times New Roman" w:hAnsi="Times New Roman" w:cs="Times New Roman"/>
                <w:b/>
                <w:sz w:val="24"/>
                <w:szCs w:val="24"/>
              </w:rPr>
              <w:t xml:space="preserve"> Week </w:t>
            </w:r>
          </w:p>
        </w:tc>
        <w:tc>
          <w:tcPr>
            <w:tcW w:w="6408" w:type="dxa"/>
          </w:tcPr>
          <w:p w14:paraId="21CBE720" w14:textId="77777777" w:rsidR="00537CFC" w:rsidRPr="009C258A" w:rsidRDefault="00537CFC" w:rsidP="00537CFC">
            <w:pPr>
              <w:pStyle w:val="ListParagraph"/>
              <w:numPr>
                <w:ilvl w:val="0"/>
                <w:numId w:val="1"/>
              </w:num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History and Evolution of Mental Health</w:t>
            </w:r>
          </w:p>
          <w:p w14:paraId="266E83E1" w14:textId="77777777" w:rsidR="00537CFC" w:rsidRPr="009C258A" w:rsidRDefault="00537CFC" w:rsidP="00537CFC">
            <w:pPr>
              <w:pStyle w:val="ListParagraph"/>
              <w:numPr>
                <w:ilvl w:val="0"/>
                <w:numId w:val="1"/>
              </w:num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 xml:space="preserve">Understanding madness, practices of </w:t>
            </w:r>
            <w:proofErr w:type="gramStart"/>
            <w:r w:rsidRPr="009C258A">
              <w:rPr>
                <w:rFonts w:ascii="Times New Roman" w:hAnsi="Times New Roman" w:cs="Times New Roman"/>
                <w:sz w:val="24"/>
                <w:szCs w:val="24"/>
              </w:rPr>
              <w:t>witch</w:t>
            </w:r>
            <w:proofErr w:type="gramEnd"/>
            <w:r w:rsidRPr="009C258A">
              <w:rPr>
                <w:rFonts w:ascii="Times New Roman" w:hAnsi="Times New Roman" w:cs="Times New Roman"/>
                <w:sz w:val="24"/>
                <w:szCs w:val="24"/>
              </w:rPr>
              <w:t xml:space="preserve"> hunting,</w:t>
            </w:r>
          </w:p>
          <w:p w14:paraId="4FD8E6C8" w14:textId="78C60CA0" w:rsidR="00E91207"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sz w:val="24"/>
                <w:szCs w:val="24"/>
              </w:rPr>
              <w:t>Popular treatments</w:t>
            </w:r>
          </w:p>
        </w:tc>
      </w:tr>
      <w:tr w:rsidR="00977B8C" w:rsidRPr="009C258A" w14:paraId="37F705B3" w14:textId="77777777" w:rsidTr="00080DA2">
        <w:tc>
          <w:tcPr>
            <w:tcW w:w="3168" w:type="dxa"/>
            <w:gridSpan w:val="2"/>
          </w:tcPr>
          <w:p w14:paraId="2C4F4047" w14:textId="79CC9197"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4</w:t>
            </w:r>
            <w:r w:rsidRPr="009C258A">
              <w:rPr>
                <w:rFonts w:ascii="Times New Roman" w:hAnsi="Times New Roman" w:cs="Times New Roman"/>
                <w:b/>
                <w:sz w:val="24"/>
                <w:szCs w:val="24"/>
                <w:vertAlign w:val="superscript"/>
              </w:rPr>
              <w:t>th</w:t>
            </w:r>
            <w:r w:rsidRPr="009C258A">
              <w:rPr>
                <w:rFonts w:ascii="Times New Roman" w:hAnsi="Times New Roman" w:cs="Times New Roman"/>
                <w:b/>
                <w:sz w:val="24"/>
                <w:szCs w:val="24"/>
              </w:rPr>
              <w:t xml:space="preserve"> Week </w:t>
            </w:r>
          </w:p>
        </w:tc>
        <w:tc>
          <w:tcPr>
            <w:tcW w:w="6408" w:type="dxa"/>
          </w:tcPr>
          <w:p w14:paraId="2F584861" w14:textId="77777777" w:rsidR="00537CFC" w:rsidRPr="009C258A" w:rsidRDefault="00537CFC" w:rsidP="00537CFC">
            <w:pPr>
              <w:pStyle w:val="ListParagraph"/>
              <w:numPr>
                <w:ilvl w:val="0"/>
                <w:numId w:val="1"/>
              </w:num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From illness to wellness perspective</w:t>
            </w:r>
          </w:p>
          <w:p w14:paraId="68DD805C" w14:textId="77777777" w:rsidR="00537CFC" w:rsidRPr="009C258A" w:rsidRDefault="00537CFC" w:rsidP="00537CFC">
            <w:pPr>
              <w:pStyle w:val="ListParagraph"/>
              <w:numPr>
                <w:ilvl w:val="0"/>
                <w:numId w:val="1"/>
              </w:numPr>
              <w:spacing w:after="0" w:line="240" w:lineRule="auto"/>
              <w:rPr>
                <w:rFonts w:ascii="Times New Roman" w:hAnsi="Times New Roman" w:cs="Times New Roman"/>
                <w:bCs/>
                <w:sz w:val="24"/>
                <w:szCs w:val="24"/>
              </w:rPr>
            </w:pPr>
            <w:r w:rsidRPr="009C258A">
              <w:rPr>
                <w:rFonts w:ascii="Times New Roman" w:hAnsi="Times New Roman" w:cs="Times New Roman"/>
                <w:sz w:val="24"/>
                <w:szCs w:val="24"/>
              </w:rPr>
              <w:t>Four functions of mental health</w:t>
            </w:r>
            <w:r w:rsidRPr="009C258A">
              <w:rPr>
                <w:rFonts w:ascii="Times New Roman" w:hAnsi="Times New Roman" w:cs="Times New Roman"/>
                <w:sz w:val="24"/>
                <w:szCs w:val="24"/>
              </w:rPr>
              <w:br/>
              <w:t>Preventive, promotive, curative, conservative</w:t>
            </w:r>
          </w:p>
          <w:p w14:paraId="260C110E" w14:textId="4909355B" w:rsidR="00E91207" w:rsidRPr="009C258A" w:rsidRDefault="00537CFC" w:rsidP="00537CFC">
            <w:pPr>
              <w:pStyle w:val="ListParagraph"/>
              <w:numPr>
                <w:ilvl w:val="0"/>
                <w:numId w:val="1"/>
              </w:numPr>
              <w:spacing w:after="0" w:line="240" w:lineRule="auto"/>
              <w:jc w:val="both"/>
              <w:rPr>
                <w:rFonts w:ascii="Times New Roman" w:hAnsi="Times New Roman" w:cs="Times New Roman"/>
                <w:b/>
                <w:sz w:val="24"/>
                <w:szCs w:val="24"/>
              </w:rPr>
            </w:pPr>
            <w:r w:rsidRPr="009C258A">
              <w:rPr>
                <w:rFonts w:ascii="Times New Roman" w:hAnsi="Times New Roman" w:cs="Times New Roman"/>
                <w:bCs/>
                <w:sz w:val="24"/>
                <w:szCs w:val="24"/>
              </w:rPr>
              <w:t>Models of normality</w:t>
            </w:r>
          </w:p>
        </w:tc>
      </w:tr>
      <w:tr w:rsidR="00977B8C" w:rsidRPr="009C258A" w14:paraId="5B274709" w14:textId="77777777" w:rsidTr="00080DA2">
        <w:tc>
          <w:tcPr>
            <w:tcW w:w="9576" w:type="dxa"/>
            <w:gridSpan w:val="3"/>
          </w:tcPr>
          <w:p w14:paraId="68F35C42" w14:textId="37FA436B"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MONTH: OCTOBER</w:t>
            </w:r>
          </w:p>
        </w:tc>
      </w:tr>
      <w:tr w:rsidR="00977B8C" w:rsidRPr="009C258A" w14:paraId="20C8A33D" w14:textId="77777777" w:rsidTr="00131DE5">
        <w:trPr>
          <w:trHeight w:val="431"/>
        </w:trPr>
        <w:tc>
          <w:tcPr>
            <w:tcW w:w="3168" w:type="dxa"/>
            <w:gridSpan w:val="2"/>
          </w:tcPr>
          <w:p w14:paraId="0CDD162A" w14:textId="2C8E68CF" w:rsidR="00977B8C" w:rsidRPr="009C258A" w:rsidRDefault="00977B8C"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Week-wise Plan</w:t>
            </w:r>
          </w:p>
        </w:tc>
        <w:tc>
          <w:tcPr>
            <w:tcW w:w="6408" w:type="dxa"/>
          </w:tcPr>
          <w:p w14:paraId="002183C4" w14:textId="5CC5999E" w:rsidR="00977B8C" w:rsidRPr="009C258A" w:rsidRDefault="00977B8C" w:rsidP="00131DE5">
            <w:pPr>
              <w:spacing w:after="0" w:line="240" w:lineRule="auto"/>
              <w:rPr>
                <w:rFonts w:ascii="Times New Roman" w:hAnsi="Times New Roman" w:cs="Times New Roman"/>
                <w:sz w:val="24"/>
                <w:szCs w:val="24"/>
              </w:rPr>
            </w:pPr>
            <w:r w:rsidRPr="009C258A">
              <w:rPr>
                <w:rFonts w:ascii="Times New Roman" w:hAnsi="Times New Roman" w:cs="Times New Roman"/>
                <w:b/>
                <w:sz w:val="24"/>
                <w:szCs w:val="24"/>
              </w:rPr>
              <w:t xml:space="preserve">TOPICS/ UNITS </w:t>
            </w:r>
          </w:p>
        </w:tc>
      </w:tr>
      <w:tr w:rsidR="00537CFC" w:rsidRPr="009C258A" w14:paraId="4130E154" w14:textId="77777777" w:rsidTr="00080DA2">
        <w:tc>
          <w:tcPr>
            <w:tcW w:w="3168" w:type="dxa"/>
            <w:gridSpan w:val="2"/>
          </w:tcPr>
          <w:p w14:paraId="279771BB" w14:textId="13EA9D13"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1</w:t>
            </w:r>
            <w:r w:rsidRPr="009C258A">
              <w:rPr>
                <w:rFonts w:ascii="Times New Roman" w:hAnsi="Times New Roman" w:cs="Times New Roman"/>
                <w:b/>
                <w:sz w:val="24"/>
                <w:szCs w:val="24"/>
                <w:vertAlign w:val="superscript"/>
              </w:rPr>
              <w:t>st</w:t>
            </w:r>
            <w:r w:rsidRPr="009C258A">
              <w:rPr>
                <w:rFonts w:ascii="Times New Roman" w:hAnsi="Times New Roman" w:cs="Times New Roman"/>
                <w:b/>
                <w:sz w:val="24"/>
                <w:szCs w:val="24"/>
              </w:rPr>
              <w:t xml:space="preserve"> Week </w:t>
            </w:r>
          </w:p>
        </w:tc>
        <w:tc>
          <w:tcPr>
            <w:tcW w:w="6408" w:type="dxa"/>
          </w:tcPr>
          <w:p w14:paraId="5B42872F" w14:textId="2BF74B1C" w:rsidR="00537CFC" w:rsidRPr="009C258A" w:rsidRDefault="00537CFC" w:rsidP="00537CFC">
            <w:pPr>
              <w:pStyle w:val="ListParagraph"/>
              <w:numPr>
                <w:ilvl w:val="0"/>
                <w:numId w:val="1"/>
              </w:numPr>
              <w:spacing w:after="0" w:line="240" w:lineRule="auto"/>
              <w:jc w:val="both"/>
              <w:rPr>
                <w:rFonts w:ascii="Times New Roman" w:hAnsi="Times New Roman" w:cs="Times New Roman"/>
                <w:b/>
                <w:sz w:val="24"/>
                <w:szCs w:val="24"/>
              </w:rPr>
            </w:pPr>
            <w:r w:rsidRPr="009C258A">
              <w:rPr>
                <w:rFonts w:ascii="Times New Roman" w:hAnsi="Times New Roman" w:cs="Times New Roman"/>
                <w:sz w:val="24"/>
                <w:szCs w:val="24"/>
              </w:rPr>
              <w:t>Three forces of Psychology</w:t>
            </w:r>
            <w:r w:rsidRPr="009C258A">
              <w:rPr>
                <w:rFonts w:ascii="Times New Roman" w:hAnsi="Times New Roman" w:cs="Times New Roman"/>
                <w:bCs/>
                <w:sz w:val="24"/>
                <w:szCs w:val="24"/>
              </w:rPr>
              <w:t xml:space="preserve"> </w:t>
            </w:r>
          </w:p>
          <w:p w14:paraId="224909EA"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
                <w:sz w:val="24"/>
                <w:szCs w:val="24"/>
              </w:rPr>
            </w:pPr>
            <w:r w:rsidRPr="009C258A">
              <w:rPr>
                <w:rFonts w:ascii="Times New Roman" w:hAnsi="Times New Roman" w:cs="Times New Roman"/>
                <w:bCs/>
                <w:sz w:val="24"/>
                <w:szCs w:val="24"/>
              </w:rPr>
              <w:lastRenderedPageBreak/>
              <w:t xml:space="preserve">Understanding who is considered Mentally healthy </w:t>
            </w:r>
          </w:p>
          <w:p w14:paraId="5857F3CD" w14:textId="309DECE4" w:rsidR="00537CFC" w:rsidRPr="009C258A" w:rsidRDefault="00537CFC" w:rsidP="00537CFC">
            <w:pPr>
              <w:pStyle w:val="ListParagraph"/>
              <w:numPr>
                <w:ilvl w:val="0"/>
                <w:numId w:val="1"/>
              </w:numPr>
              <w:spacing w:after="0" w:line="240" w:lineRule="auto"/>
              <w:jc w:val="both"/>
              <w:rPr>
                <w:rFonts w:ascii="Times New Roman" w:hAnsi="Times New Roman" w:cs="Times New Roman"/>
                <w:b/>
                <w:sz w:val="24"/>
                <w:szCs w:val="24"/>
              </w:rPr>
            </w:pPr>
            <w:r w:rsidRPr="009C258A">
              <w:rPr>
                <w:rFonts w:ascii="Times New Roman" w:hAnsi="Times New Roman" w:cs="Times New Roman"/>
                <w:bCs/>
                <w:sz w:val="24"/>
                <w:szCs w:val="24"/>
              </w:rPr>
              <w:t>Role of school</w:t>
            </w:r>
          </w:p>
        </w:tc>
      </w:tr>
      <w:tr w:rsidR="00537CFC" w:rsidRPr="009C258A" w14:paraId="5E49DB0E" w14:textId="77777777" w:rsidTr="00080DA2">
        <w:tc>
          <w:tcPr>
            <w:tcW w:w="3168" w:type="dxa"/>
            <w:gridSpan w:val="2"/>
          </w:tcPr>
          <w:p w14:paraId="03BD7FDD" w14:textId="2A98AE7B"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lastRenderedPageBreak/>
              <w:t>2</w:t>
            </w:r>
            <w:r w:rsidRPr="009C258A">
              <w:rPr>
                <w:rFonts w:ascii="Times New Roman" w:hAnsi="Times New Roman" w:cs="Times New Roman"/>
                <w:b/>
                <w:sz w:val="24"/>
                <w:szCs w:val="24"/>
                <w:vertAlign w:val="superscript"/>
              </w:rPr>
              <w:t>nd</w:t>
            </w:r>
            <w:r w:rsidRPr="009C258A">
              <w:rPr>
                <w:rFonts w:ascii="Times New Roman" w:hAnsi="Times New Roman" w:cs="Times New Roman"/>
                <w:b/>
                <w:sz w:val="24"/>
                <w:szCs w:val="24"/>
              </w:rPr>
              <w:t xml:space="preserve"> Week </w:t>
            </w:r>
          </w:p>
        </w:tc>
        <w:tc>
          <w:tcPr>
            <w:tcW w:w="6408" w:type="dxa"/>
          </w:tcPr>
          <w:p w14:paraId="6406ED2E"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sz w:val="24"/>
                <w:szCs w:val="24"/>
              </w:rPr>
              <w:t>Stage specific issues of mental health – childhood, adolescence, young adulthood</w:t>
            </w:r>
          </w:p>
          <w:p w14:paraId="17DEED7F" w14:textId="653B30B0"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sz w:val="24"/>
                <w:szCs w:val="24"/>
              </w:rPr>
              <w:t>Group discussions: Child at home and School- Early Childhood</w:t>
            </w:r>
          </w:p>
        </w:tc>
      </w:tr>
      <w:tr w:rsidR="00537CFC" w:rsidRPr="009C258A" w14:paraId="11E9904F" w14:textId="77777777" w:rsidTr="00080DA2">
        <w:tc>
          <w:tcPr>
            <w:tcW w:w="3168" w:type="dxa"/>
            <w:gridSpan w:val="2"/>
          </w:tcPr>
          <w:p w14:paraId="10C2FC1C" w14:textId="3E6A7096"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3</w:t>
            </w:r>
            <w:r w:rsidRPr="009C258A">
              <w:rPr>
                <w:rFonts w:ascii="Times New Roman" w:hAnsi="Times New Roman" w:cs="Times New Roman"/>
                <w:b/>
                <w:sz w:val="24"/>
                <w:szCs w:val="24"/>
                <w:vertAlign w:val="superscript"/>
              </w:rPr>
              <w:t>rd</w:t>
            </w:r>
            <w:r w:rsidRPr="009C258A">
              <w:rPr>
                <w:rFonts w:ascii="Times New Roman" w:hAnsi="Times New Roman" w:cs="Times New Roman"/>
                <w:b/>
                <w:sz w:val="24"/>
                <w:szCs w:val="24"/>
              </w:rPr>
              <w:t xml:space="preserve"> Week </w:t>
            </w:r>
          </w:p>
        </w:tc>
        <w:tc>
          <w:tcPr>
            <w:tcW w:w="6408" w:type="dxa"/>
          </w:tcPr>
          <w:p w14:paraId="234E679C" w14:textId="7195C82D" w:rsidR="00537CFC" w:rsidRPr="009C258A" w:rsidRDefault="00537CFC" w:rsidP="00537CFC">
            <w:pPr>
              <w:pStyle w:val="ListParagraph"/>
              <w:numPr>
                <w:ilvl w:val="0"/>
                <w:numId w:val="1"/>
              </w:numPr>
              <w:spacing w:after="0" w:line="240" w:lineRule="auto"/>
              <w:jc w:val="both"/>
              <w:rPr>
                <w:rFonts w:ascii="Times New Roman" w:hAnsi="Times New Roman" w:cs="Times New Roman"/>
                <w:b/>
                <w:sz w:val="24"/>
                <w:szCs w:val="24"/>
              </w:rPr>
            </w:pPr>
            <w:r w:rsidRPr="009C258A">
              <w:rPr>
                <w:rFonts w:ascii="Times New Roman" w:hAnsi="Times New Roman" w:cs="Times New Roman"/>
                <w:sz w:val="24"/>
                <w:szCs w:val="24"/>
              </w:rPr>
              <w:t>Group discussions: Child at home and School- Middle Childhood</w:t>
            </w:r>
          </w:p>
        </w:tc>
      </w:tr>
      <w:tr w:rsidR="00537CFC" w:rsidRPr="009C258A" w14:paraId="41346CC2" w14:textId="77777777" w:rsidTr="00080DA2">
        <w:tc>
          <w:tcPr>
            <w:tcW w:w="3168" w:type="dxa"/>
            <w:gridSpan w:val="2"/>
          </w:tcPr>
          <w:p w14:paraId="095F28AD" w14:textId="146E0469"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4</w:t>
            </w:r>
            <w:r w:rsidRPr="009C258A">
              <w:rPr>
                <w:rFonts w:ascii="Times New Roman" w:hAnsi="Times New Roman" w:cs="Times New Roman"/>
                <w:b/>
                <w:sz w:val="24"/>
                <w:szCs w:val="24"/>
                <w:vertAlign w:val="superscript"/>
              </w:rPr>
              <w:t>th</w:t>
            </w:r>
            <w:r w:rsidRPr="009C258A">
              <w:rPr>
                <w:rFonts w:ascii="Times New Roman" w:hAnsi="Times New Roman" w:cs="Times New Roman"/>
                <w:b/>
                <w:sz w:val="24"/>
                <w:szCs w:val="24"/>
              </w:rPr>
              <w:t xml:space="preserve"> Week </w:t>
            </w:r>
          </w:p>
          <w:p w14:paraId="22A825C7" w14:textId="77777777" w:rsidR="00537CFC" w:rsidRPr="009C258A" w:rsidRDefault="00537CFC" w:rsidP="00537CFC">
            <w:pPr>
              <w:spacing w:after="0" w:line="240" w:lineRule="auto"/>
              <w:rPr>
                <w:rFonts w:ascii="Times New Roman" w:hAnsi="Times New Roman" w:cs="Times New Roman"/>
                <w:sz w:val="24"/>
                <w:szCs w:val="24"/>
              </w:rPr>
            </w:pPr>
          </w:p>
        </w:tc>
        <w:tc>
          <w:tcPr>
            <w:tcW w:w="6408" w:type="dxa"/>
          </w:tcPr>
          <w:p w14:paraId="27BE0E39" w14:textId="5B5BF2C6" w:rsidR="00537CFC" w:rsidRPr="009C258A" w:rsidRDefault="00537CFC" w:rsidP="00537CFC">
            <w:pPr>
              <w:pStyle w:val="ListParagraph"/>
              <w:numPr>
                <w:ilvl w:val="0"/>
                <w:numId w:val="1"/>
              </w:numPr>
              <w:spacing w:after="0" w:line="240" w:lineRule="auto"/>
              <w:jc w:val="both"/>
              <w:rPr>
                <w:rFonts w:ascii="Times New Roman" w:hAnsi="Times New Roman" w:cs="Times New Roman"/>
                <w:b/>
                <w:sz w:val="24"/>
                <w:szCs w:val="24"/>
              </w:rPr>
            </w:pPr>
            <w:r w:rsidRPr="009C258A">
              <w:rPr>
                <w:rFonts w:ascii="Times New Roman" w:hAnsi="Times New Roman" w:cs="Times New Roman"/>
                <w:sz w:val="24"/>
                <w:szCs w:val="24"/>
              </w:rPr>
              <w:t>Group discussions: Child at home and School- Adolescence</w:t>
            </w:r>
          </w:p>
        </w:tc>
      </w:tr>
      <w:tr w:rsidR="00537CFC" w:rsidRPr="009C258A" w14:paraId="6D5FE319" w14:textId="77777777" w:rsidTr="00080DA2">
        <w:tc>
          <w:tcPr>
            <w:tcW w:w="9576" w:type="dxa"/>
            <w:gridSpan w:val="3"/>
          </w:tcPr>
          <w:p w14:paraId="4E7B5B06" w14:textId="5BABE26C" w:rsidR="00537CFC" w:rsidRPr="009C258A" w:rsidRDefault="00537CFC" w:rsidP="00537CFC">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MONTH: NOVEMBER</w:t>
            </w:r>
          </w:p>
        </w:tc>
      </w:tr>
      <w:tr w:rsidR="00537CFC" w:rsidRPr="009C258A" w14:paraId="23D0E4C8" w14:textId="77777777" w:rsidTr="00080DA2">
        <w:tc>
          <w:tcPr>
            <w:tcW w:w="3168" w:type="dxa"/>
            <w:gridSpan w:val="2"/>
          </w:tcPr>
          <w:p w14:paraId="129821D5" w14:textId="4EE1809D"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Week-wise Plan</w:t>
            </w:r>
          </w:p>
        </w:tc>
        <w:tc>
          <w:tcPr>
            <w:tcW w:w="6408" w:type="dxa"/>
          </w:tcPr>
          <w:p w14:paraId="7156A3A5" w14:textId="4E2E4EFD" w:rsidR="00537CFC" w:rsidRPr="009C258A" w:rsidRDefault="00537CFC" w:rsidP="00537CFC">
            <w:pPr>
              <w:spacing w:after="0" w:line="240" w:lineRule="auto"/>
              <w:jc w:val="both"/>
              <w:rPr>
                <w:rFonts w:ascii="Times New Roman" w:hAnsi="Times New Roman" w:cs="Times New Roman"/>
                <w:b/>
                <w:sz w:val="24"/>
                <w:szCs w:val="24"/>
              </w:rPr>
            </w:pPr>
            <w:r w:rsidRPr="009C258A">
              <w:rPr>
                <w:rFonts w:ascii="Times New Roman" w:hAnsi="Times New Roman" w:cs="Times New Roman"/>
                <w:b/>
                <w:sz w:val="24"/>
                <w:szCs w:val="24"/>
              </w:rPr>
              <w:t xml:space="preserve">TOPICS/ UNITS </w:t>
            </w:r>
          </w:p>
        </w:tc>
      </w:tr>
      <w:tr w:rsidR="00537CFC" w:rsidRPr="009C258A" w14:paraId="6FCE512F" w14:textId="77777777" w:rsidTr="00080DA2">
        <w:tc>
          <w:tcPr>
            <w:tcW w:w="3168" w:type="dxa"/>
            <w:gridSpan w:val="2"/>
          </w:tcPr>
          <w:p w14:paraId="4728B3B5" w14:textId="6C1A1E80"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1</w:t>
            </w:r>
            <w:r w:rsidRPr="009C258A">
              <w:rPr>
                <w:rFonts w:ascii="Times New Roman" w:hAnsi="Times New Roman" w:cs="Times New Roman"/>
                <w:b/>
                <w:sz w:val="24"/>
                <w:szCs w:val="24"/>
                <w:vertAlign w:val="superscript"/>
              </w:rPr>
              <w:t>st</w:t>
            </w:r>
            <w:r w:rsidRPr="009C258A">
              <w:rPr>
                <w:rFonts w:ascii="Times New Roman" w:hAnsi="Times New Roman" w:cs="Times New Roman"/>
                <w:b/>
                <w:sz w:val="24"/>
                <w:szCs w:val="24"/>
              </w:rPr>
              <w:t xml:space="preserve"> Week </w:t>
            </w:r>
          </w:p>
          <w:p w14:paraId="7F82FBA5" w14:textId="77777777" w:rsidR="00537CFC" w:rsidRPr="009C258A" w:rsidRDefault="00537CFC" w:rsidP="00537CFC">
            <w:pPr>
              <w:spacing w:after="0" w:line="240" w:lineRule="auto"/>
              <w:rPr>
                <w:rFonts w:ascii="Times New Roman" w:hAnsi="Times New Roman" w:cs="Times New Roman"/>
                <w:b/>
                <w:sz w:val="24"/>
                <w:szCs w:val="24"/>
              </w:rPr>
            </w:pPr>
          </w:p>
        </w:tc>
        <w:tc>
          <w:tcPr>
            <w:tcW w:w="6408" w:type="dxa"/>
          </w:tcPr>
          <w:p w14:paraId="4EEBFB2C"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Role of Family in promoting and conserving Mental Health</w:t>
            </w:r>
          </w:p>
          <w:p w14:paraId="4E0FB8BA"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Role of school</w:t>
            </w:r>
          </w:p>
          <w:p w14:paraId="2660EF70" w14:textId="4C2E8712"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Role of society</w:t>
            </w:r>
          </w:p>
        </w:tc>
      </w:tr>
      <w:tr w:rsidR="00537CFC" w:rsidRPr="009C258A" w14:paraId="51EDFF09" w14:textId="77777777" w:rsidTr="00080DA2">
        <w:tc>
          <w:tcPr>
            <w:tcW w:w="3168" w:type="dxa"/>
            <w:gridSpan w:val="2"/>
          </w:tcPr>
          <w:p w14:paraId="7305E1F8" w14:textId="41110977"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2</w:t>
            </w:r>
            <w:r w:rsidRPr="009C258A">
              <w:rPr>
                <w:rFonts w:ascii="Times New Roman" w:hAnsi="Times New Roman" w:cs="Times New Roman"/>
                <w:b/>
                <w:sz w:val="24"/>
                <w:szCs w:val="24"/>
                <w:vertAlign w:val="superscript"/>
              </w:rPr>
              <w:t>nd</w:t>
            </w:r>
            <w:r w:rsidRPr="009C258A">
              <w:rPr>
                <w:rFonts w:ascii="Times New Roman" w:hAnsi="Times New Roman" w:cs="Times New Roman"/>
                <w:b/>
                <w:sz w:val="24"/>
                <w:szCs w:val="24"/>
              </w:rPr>
              <w:t xml:space="preserve"> Week </w:t>
            </w:r>
          </w:p>
          <w:p w14:paraId="43BAECC4" w14:textId="77777777" w:rsidR="00537CFC" w:rsidRPr="009C258A" w:rsidRDefault="00537CFC" w:rsidP="00537CFC">
            <w:pPr>
              <w:spacing w:after="0" w:line="240" w:lineRule="auto"/>
              <w:rPr>
                <w:rFonts w:ascii="Times New Roman" w:hAnsi="Times New Roman" w:cs="Times New Roman"/>
                <w:b/>
                <w:sz w:val="24"/>
                <w:szCs w:val="24"/>
              </w:rPr>
            </w:pPr>
          </w:p>
        </w:tc>
        <w:tc>
          <w:tcPr>
            <w:tcW w:w="6408" w:type="dxa"/>
          </w:tcPr>
          <w:p w14:paraId="30008CAA"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 xml:space="preserve">Mental health in community- understanding community influences, stressors and </w:t>
            </w:r>
            <w:proofErr w:type="spellStart"/>
            <w:r w:rsidRPr="009C258A">
              <w:rPr>
                <w:rFonts w:ascii="Times New Roman" w:hAnsi="Times New Roman" w:cs="Times New Roman"/>
                <w:bCs/>
                <w:sz w:val="24"/>
                <w:szCs w:val="24"/>
              </w:rPr>
              <w:t>destressors</w:t>
            </w:r>
            <w:proofErr w:type="spellEnd"/>
            <w:r w:rsidRPr="009C258A">
              <w:rPr>
                <w:rFonts w:ascii="Times New Roman" w:hAnsi="Times New Roman" w:cs="Times New Roman"/>
                <w:bCs/>
                <w:sz w:val="24"/>
                <w:szCs w:val="24"/>
              </w:rPr>
              <w:t>, identifying influences</w:t>
            </w:r>
          </w:p>
          <w:p w14:paraId="20212868"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Linkage to Bronfenbrenner and Baumrind</w:t>
            </w:r>
          </w:p>
          <w:p w14:paraId="001F7591" w14:textId="3317DEAC" w:rsidR="00537CFC" w:rsidRPr="009C258A" w:rsidRDefault="00537CFC" w:rsidP="00537CFC">
            <w:pPr>
              <w:pStyle w:val="ListParagraph"/>
              <w:numPr>
                <w:ilvl w:val="0"/>
                <w:numId w:val="1"/>
              </w:numPr>
              <w:spacing w:after="0" w:line="240" w:lineRule="auto"/>
              <w:jc w:val="both"/>
              <w:rPr>
                <w:rFonts w:ascii="Times New Roman" w:hAnsi="Times New Roman" w:cs="Times New Roman"/>
                <w:b/>
                <w:sz w:val="24"/>
                <w:szCs w:val="24"/>
              </w:rPr>
            </w:pPr>
            <w:proofErr w:type="spellStart"/>
            <w:r w:rsidRPr="009C258A">
              <w:rPr>
                <w:rFonts w:ascii="Times New Roman" w:hAnsi="Times New Roman" w:cs="Times New Roman"/>
                <w:bCs/>
                <w:sz w:val="24"/>
                <w:szCs w:val="24"/>
              </w:rPr>
              <w:t>Contextualising</w:t>
            </w:r>
            <w:proofErr w:type="spellEnd"/>
            <w:r w:rsidRPr="009C258A">
              <w:rPr>
                <w:rFonts w:ascii="Times New Roman" w:hAnsi="Times New Roman" w:cs="Times New Roman"/>
                <w:bCs/>
                <w:sz w:val="24"/>
                <w:szCs w:val="24"/>
              </w:rPr>
              <w:t xml:space="preserve"> in Indian Settings</w:t>
            </w:r>
          </w:p>
        </w:tc>
      </w:tr>
      <w:tr w:rsidR="00537CFC" w:rsidRPr="009C258A" w14:paraId="28ADC090" w14:textId="77777777" w:rsidTr="00080DA2">
        <w:tc>
          <w:tcPr>
            <w:tcW w:w="3168" w:type="dxa"/>
            <w:gridSpan w:val="2"/>
          </w:tcPr>
          <w:p w14:paraId="569DDCB3" w14:textId="45A4E289"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3</w:t>
            </w:r>
            <w:r w:rsidRPr="009C258A">
              <w:rPr>
                <w:rFonts w:ascii="Times New Roman" w:hAnsi="Times New Roman" w:cs="Times New Roman"/>
                <w:b/>
                <w:sz w:val="24"/>
                <w:szCs w:val="24"/>
                <w:vertAlign w:val="superscript"/>
              </w:rPr>
              <w:t>rd</w:t>
            </w:r>
            <w:r w:rsidRPr="009C258A">
              <w:rPr>
                <w:rFonts w:ascii="Times New Roman" w:hAnsi="Times New Roman" w:cs="Times New Roman"/>
                <w:b/>
                <w:sz w:val="24"/>
                <w:szCs w:val="24"/>
              </w:rPr>
              <w:t xml:space="preserve"> Week </w:t>
            </w:r>
          </w:p>
          <w:p w14:paraId="0128B186" w14:textId="77777777" w:rsidR="00537CFC" w:rsidRPr="009C258A" w:rsidRDefault="00537CFC" w:rsidP="00537CFC">
            <w:pPr>
              <w:spacing w:after="0" w:line="240" w:lineRule="auto"/>
              <w:rPr>
                <w:rFonts w:ascii="Times New Roman" w:hAnsi="Times New Roman" w:cs="Times New Roman"/>
                <w:b/>
                <w:sz w:val="24"/>
                <w:szCs w:val="24"/>
              </w:rPr>
            </w:pPr>
          </w:p>
        </w:tc>
        <w:tc>
          <w:tcPr>
            <w:tcW w:w="6408" w:type="dxa"/>
          </w:tcPr>
          <w:p w14:paraId="35C62B80" w14:textId="77777777" w:rsidR="00537CFC" w:rsidRPr="009C258A" w:rsidRDefault="00537CFC" w:rsidP="00537CFC">
            <w:p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Exploring Existing mental health practices in school at</w:t>
            </w:r>
          </w:p>
          <w:p w14:paraId="0E7F9E20"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primary</w:t>
            </w:r>
          </w:p>
          <w:p w14:paraId="50E1F62F"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middle</w:t>
            </w:r>
          </w:p>
          <w:p w14:paraId="07AE4AA2"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secondary</w:t>
            </w:r>
          </w:p>
          <w:p w14:paraId="376494D0" w14:textId="4471EF5C" w:rsidR="00537CFC" w:rsidRPr="009C258A" w:rsidRDefault="00537CFC" w:rsidP="00537CFC">
            <w:pPr>
              <w:pStyle w:val="ListParagraph"/>
              <w:numPr>
                <w:ilvl w:val="0"/>
                <w:numId w:val="1"/>
              </w:numPr>
              <w:spacing w:after="0" w:line="240" w:lineRule="auto"/>
              <w:jc w:val="both"/>
              <w:rPr>
                <w:rFonts w:ascii="Times New Roman" w:hAnsi="Times New Roman" w:cs="Times New Roman"/>
                <w:sz w:val="24"/>
                <w:szCs w:val="24"/>
              </w:rPr>
            </w:pPr>
            <w:r w:rsidRPr="009C258A">
              <w:rPr>
                <w:rFonts w:ascii="Times New Roman" w:hAnsi="Times New Roman" w:cs="Times New Roman"/>
                <w:bCs/>
                <w:sz w:val="24"/>
                <w:szCs w:val="24"/>
              </w:rPr>
              <w:t>senior secondary level</w:t>
            </w:r>
          </w:p>
        </w:tc>
      </w:tr>
      <w:tr w:rsidR="00537CFC" w:rsidRPr="009C258A" w14:paraId="68426A0E" w14:textId="77777777" w:rsidTr="00080DA2">
        <w:tc>
          <w:tcPr>
            <w:tcW w:w="3168" w:type="dxa"/>
            <w:gridSpan w:val="2"/>
          </w:tcPr>
          <w:p w14:paraId="35A2AAB0" w14:textId="61938679"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4</w:t>
            </w:r>
            <w:r w:rsidRPr="009C258A">
              <w:rPr>
                <w:rFonts w:ascii="Times New Roman" w:hAnsi="Times New Roman" w:cs="Times New Roman"/>
                <w:b/>
                <w:sz w:val="24"/>
                <w:szCs w:val="24"/>
                <w:vertAlign w:val="superscript"/>
              </w:rPr>
              <w:t>th</w:t>
            </w:r>
            <w:r w:rsidRPr="009C258A">
              <w:rPr>
                <w:rFonts w:ascii="Times New Roman" w:hAnsi="Times New Roman" w:cs="Times New Roman"/>
                <w:b/>
                <w:sz w:val="24"/>
                <w:szCs w:val="24"/>
              </w:rPr>
              <w:t xml:space="preserve"> Week </w:t>
            </w:r>
          </w:p>
        </w:tc>
        <w:tc>
          <w:tcPr>
            <w:tcW w:w="6408" w:type="dxa"/>
          </w:tcPr>
          <w:p w14:paraId="6920C98D" w14:textId="77777777" w:rsidR="00537CFC" w:rsidRPr="009C258A" w:rsidRDefault="00537CFC" w:rsidP="00537CFC">
            <w:p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Mental Health interventions</w:t>
            </w:r>
          </w:p>
          <w:p w14:paraId="29E114BF"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proofErr w:type="spellStart"/>
            <w:r w:rsidRPr="009C258A">
              <w:rPr>
                <w:rFonts w:ascii="Times New Roman" w:hAnsi="Times New Roman" w:cs="Times New Roman"/>
                <w:bCs/>
                <w:sz w:val="24"/>
                <w:szCs w:val="24"/>
              </w:rPr>
              <w:t>Programmes</w:t>
            </w:r>
            <w:proofErr w:type="spellEnd"/>
            <w:r w:rsidRPr="009C258A">
              <w:rPr>
                <w:rFonts w:ascii="Times New Roman" w:hAnsi="Times New Roman" w:cs="Times New Roman"/>
                <w:bCs/>
                <w:sz w:val="24"/>
                <w:szCs w:val="24"/>
              </w:rPr>
              <w:t xml:space="preserve"> in schools- identifying needs</w:t>
            </w:r>
          </w:p>
          <w:p w14:paraId="6A9EC6ED" w14:textId="2566544B"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 xml:space="preserve">Preparing activities and evaluating existing </w:t>
            </w:r>
            <w:proofErr w:type="spellStart"/>
            <w:r w:rsidRPr="009C258A">
              <w:rPr>
                <w:rFonts w:ascii="Times New Roman" w:hAnsi="Times New Roman" w:cs="Times New Roman"/>
                <w:bCs/>
                <w:sz w:val="24"/>
                <w:szCs w:val="24"/>
              </w:rPr>
              <w:t>programmes</w:t>
            </w:r>
            <w:proofErr w:type="spellEnd"/>
          </w:p>
        </w:tc>
      </w:tr>
      <w:tr w:rsidR="00537CFC" w:rsidRPr="009C258A" w14:paraId="0A4CAE9F" w14:textId="77777777" w:rsidTr="00080DA2">
        <w:tc>
          <w:tcPr>
            <w:tcW w:w="9576" w:type="dxa"/>
            <w:gridSpan w:val="3"/>
          </w:tcPr>
          <w:p w14:paraId="5470E6A2" w14:textId="444072F4" w:rsidR="00537CFC" w:rsidRPr="009C258A" w:rsidRDefault="00537CFC" w:rsidP="00537CFC">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MONTH: DECEMBER</w:t>
            </w:r>
          </w:p>
        </w:tc>
      </w:tr>
      <w:tr w:rsidR="00537CFC" w:rsidRPr="009C258A" w14:paraId="36BD9CDB" w14:textId="77777777" w:rsidTr="00080DA2">
        <w:tc>
          <w:tcPr>
            <w:tcW w:w="3168" w:type="dxa"/>
            <w:gridSpan w:val="2"/>
          </w:tcPr>
          <w:p w14:paraId="3AD3AE1A" w14:textId="77777777" w:rsidR="00537CFC" w:rsidRPr="009C258A" w:rsidRDefault="00537CFC" w:rsidP="00537CFC">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Week-wise Plan</w:t>
            </w:r>
          </w:p>
        </w:tc>
        <w:tc>
          <w:tcPr>
            <w:tcW w:w="6408" w:type="dxa"/>
          </w:tcPr>
          <w:p w14:paraId="59CED2A5" w14:textId="77777777" w:rsidR="00537CFC" w:rsidRPr="009C258A" w:rsidRDefault="00537CFC" w:rsidP="00537CFC">
            <w:pPr>
              <w:spacing w:after="0" w:line="240" w:lineRule="auto"/>
              <w:jc w:val="both"/>
              <w:rPr>
                <w:rFonts w:ascii="Times New Roman" w:hAnsi="Times New Roman" w:cs="Times New Roman"/>
                <w:b/>
                <w:sz w:val="24"/>
                <w:szCs w:val="24"/>
              </w:rPr>
            </w:pPr>
            <w:r w:rsidRPr="009C258A">
              <w:rPr>
                <w:rFonts w:ascii="Times New Roman" w:hAnsi="Times New Roman" w:cs="Times New Roman"/>
                <w:b/>
                <w:sz w:val="24"/>
                <w:szCs w:val="24"/>
              </w:rPr>
              <w:t xml:space="preserve">TOPICS/ UNITS </w:t>
            </w:r>
          </w:p>
          <w:p w14:paraId="65CAF8F4" w14:textId="6A21C38F" w:rsidR="00537CFC" w:rsidRPr="009C258A" w:rsidRDefault="00537CFC" w:rsidP="00537CFC">
            <w:pPr>
              <w:spacing w:after="0" w:line="240" w:lineRule="auto"/>
              <w:jc w:val="both"/>
              <w:rPr>
                <w:rFonts w:ascii="Times New Roman" w:hAnsi="Times New Roman" w:cs="Times New Roman"/>
                <w:b/>
                <w:sz w:val="24"/>
                <w:szCs w:val="24"/>
              </w:rPr>
            </w:pPr>
          </w:p>
        </w:tc>
      </w:tr>
      <w:tr w:rsidR="00537CFC" w:rsidRPr="009C258A" w14:paraId="330EBE8C" w14:textId="77777777" w:rsidTr="00B23D4D">
        <w:tc>
          <w:tcPr>
            <w:tcW w:w="3114" w:type="dxa"/>
          </w:tcPr>
          <w:p w14:paraId="29F8501D" w14:textId="6F367629" w:rsidR="00537CFC" w:rsidRPr="009C258A" w:rsidRDefault="00537CFC" w:rsidP="00537CFC">
            <w:p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1</w:t>
            </w:r>
            <w:r w:rsidRPr="009C258A">
              <w:rPr>
                <w:rFonts w:ascii="Times New Roman" w:hAnsi="Times New Roman" w:cs="Times New Roman"/>
                <w:sz w:val="24"/>
                <w:szCs w:val="24"/>
                <w:vertAlign w:val="superscript"/>
              </w:rPr>
              <w:t>st</w:t>
            </w:r>
            <w:r w:rsidRPr="009C258A">
              <w:rPr>
                <w:rFonts w:ascii="Times New Roman" w:hAnsi="Times New Roman" w:cs="Times New Roman"/>
                <w:sz w:val="24"/>
                <w:szCs w:val="24"/>
              </w:rPr>
              <w:t xml:space="preserve"> Week</w:t>
            </w:r>
          </w:p>
        </w:tc>
        <w:tc>
          <w:tcPr>
            <w:tcW w:w="6462" w:type="dxa"/>
            <w:gridSpan w:val="2"/>
          </w:tcPr>
          <w:p w14:paraId="3AC49FD4" w14:textId="77777777" w:rsidR="00537CFC" w:rsidRPr="009C258A" w:rsidRDefault="00537CFC" w:rsidP="00537CFC">
            <w:p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 xml:space="preserve">Contemporary trends- </w:t>
            </w:r>
          </w:p>
          <w:p w14:paraId="24346C0C"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 xml:space="preserve">Urbanization, </w:t>
            </w:r>
            <w:proofErr w:type="spellStart"/>
            <w:r w:rsidRPr="009C258A">
              <w:rPr>
                <w:rFonts w:ascii="Times New Roman" w:hAnsi="Times New Roman" w:cs="Times New Roman"/>
                <w:bCs/>
                <w:sz w:val="24"/>
                <w:szCs w:val="24"/>
              </w:rPr>
              <w:t>globalisation</w:t>
            </w:r>
            <w:proofErr w:type="spellEnd"/>
            <w:r w:rsidRPr="009C258A">
              <w:rPr>
                <w:rFonts w:ascii="Times New Roman" w:hAnsi="Times New Roman" w:cs="Times New Roman"/>
                <w:bCs/>
                <w:sz w:val="24"/>
                <w:szCs w:val="24"/>
              </w:rPr>
              <w:t xml:space="preserve"> and impact on mental health</w:t>
            </w:r>
          </w:p>
          <w:p w14:paraId="0A21CEA5"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Changing family structures</w:t>
            </w:r>
          </w:p>
          <w:p w14:paraId="4E0151F4"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Lifestyle patterns</w:t>
            </w:r>
          </w:p>
          <w:p w14:paraId="23B1D875" w14:textId="77777777" w:rsidR="00537CFC" w:rsidRPr="009C258A" w:rsidRDefault="00537CFC" w:rsidP="00537CFC">
            <w:pPr>
              <w:pStyle w:val="ListParagraph"/>
              <w:numPr>
                <w:ilvl w:val="0"/>
                <w:numId w:val="1"/>
              </w:numPr>
              <w:spacing w:after="0" w:line="240" w:lineRule="auto"/>
              <w:jc w:val="both"/>
              <w:rPr>
                <w:rFonts w:ascii="Times New Roman" w:hAnsi="Times New Roman" w:cs="Times New Roman"/>
                <w:bCs/>
                <w:sz w:val="24"/>
                <w:szCs w:val="24"/>
              </w:rPr>
            </w:pPr>
            <w:r w:rsidRPr="009C258A">
              <w:rPr>
                <w:rFonts w:ascii="Times New Roman" w:hAnsi="Times New Roman" w:cs="Times New Roman"/>
                <w:bCs/>
                <w:sz w:val="24"/>
                <w:szCs w:val="24"/>
              </w:rPr>
              <w:t xml:space="preserve">Early </w:t>
            </w:r>
            <w:proofErr w:type="spellStart"/>
            <w:r w:rsidRPr="009C258A">
              <w:rPr>
                <w:rFonts w:ascii="Times New Roman" w:hAnsi="Times New Roman" w:cs="Times New Roman"/>
                <w:bCs/>
                <w:sz w:val="24"/>
                <w:szCs w:val="24"/>
              </w:rPr>
              <w:t>adultification</w:t>
            </w:r>
            <w:proofErr w:type="spellEnd"/>
          </w:p>
          <w:p w14:paraId="17BC6F83" w14:textId="78C9B9AC" w:rsidR="00537CFC" w:rsidRPr="009C258A" w:rsidRDefault="00537CFC" w:rsidP="00537CFC">
            <w:pPr>
              <w:spacing w:after="0" w:line="240" w:lineRule="auto"/>
              <w:jc w:val="both"/>
              <w:rPr>
                <w:rFonts w:ascii="Times New Roman" w:hAnsi="Times New Roman" w:cs="Times New Roman"/>
                <w:sz w:val="24"/>
                <w:szCs w:val="24"/>
              </w:rPr>
            </w:pPr>
            <w:r w:rsidRPr="009C258A">
              <w:rPr>
                <w:rFonts w:ascii="Times New Roman" w:hAnsi="Times New Roman" w:cs="Times New Roman"/>
                <w:bCs/>
                <w:sz w:val="24"/>
                <w:szCs w:val="24"/>
              </w:rPr>
              <w:t>Impact on boys and girls</w:t>
            </w:r>
          </w:p>
        </w:tc>
      </w:tr>
      <w:tr w:rsidR="00537CFC" w:rsidRPr="009C258A" w14:paraId="24327BCA" w14:textId="77777777" w:rsidTr="00B23D4D">
        <w:tc>
          <w:tcPr>
            <w:tcW w:w="3114" w:type="dxa"/>
          </w:tcPr>
          <w:p w14:paraId="4406F220" w14:textId="20C912CC" w:rsidR="00537CFC" w:rsidRPr="009C258A" w:rsidRDefault="00537CFC" w:rsidP="00537CFC">
            <w:p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2</w:t>
            </w:r>
            <w:r w:rsidRPr="009C258A">
              <w:rPr>
                <w:rFonts w:ascii="Times New Roman" w:hAnsi="Times New Roman" w:cs="Times New Roman"/>
                <w:sz w:val="24"/>
                <w:szCs w:val="24"/>
                <w:vertAlign w:val="superscript"/>
              </w:rPr>
              <w:t>nd</w:t>
            </w:r>
            <w:r w:rsidRPr="009C258A">
              <w:rPr>
                <w:rFonts w:ascii="Times New Roman" w:hAnsi="Times New Roman" w:cs="Times New Roman"/>
                <w:sz w:val="24"/>
                <w:szCs w:val="24"/>
              </w:rPr>
              <w:t xml:space="preserve"> Week</w:t>
            </w:r>
          </w:p>
        </w:tc>
        <w:tc>
          <w:tcPr>
            <w:tcW w:w="6462" w:type="dxa"/>
            <w:gridSpan w:val="2"/>
          </w:tcPr>
          <w:p w14:paraId="59837BD5" w14:textId="65FF88B8" w:rsidR="00537CFC" w:rsidRPr="009C258A" w:rsidRDefault="00537CFC" w:rsidP="00537CFC">
            <w:p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Preparatory Leave</w:t>
            </w:r>
          </w:p>
        </w:tc>
      </w:tr>
      <w:tr w:rsidR="00537CFC" w:rsidRPr="009C258A" w14:paraId="40B90049" w14:textId="77777777" w:rsidTr="00B23D4D">
        <w:tc>
          <w:tcPr>
            <w:tcW w:w="3114" w:type="dxa"/>
          </w:tcPr>
          <w:p w14:paraId="31885B6E" w14:textId="22587609" w:rsidR="00537CFC" w:rsidRPr="009C258A" w:rsidRDefault="00537CFC" w:rsidP="00537CFC">
            <w:p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3</w:t>
            </w:r>
            <w:r w:rsidRPr="009C258A">
              <w:rPr>
                <w:rFonts w:ascii="Times New Roman" w:hAnsi="Times New Roman" w:cs="Times New Roman"/>
                <w:sz w:val="24"/>
                <w:szCs w:val="24"/>
                <w:vertAlign w:val="superscript"/>
              </w:rPr>
              <w:t>rd</w:t>
            </w:r>
            <w:r w:rsidRPr="009C258A">
              <w:rPr>
                <w:rFonts w:ascii="Times New Roman" w:hAnsi="Times New Roman" w:cs="Times New Roman"/>
                <w:sz w:val="24"/>
                <w:szCs w:val="24"/>
              </w:rPr>
              <w:t xml:space="preserve"> Week</w:t>
            </w:r>
          </w:p>
        </w:tc>
        <w:tc>
          <w:tcPr>
            <w:tcW w:w="6462" w:type="dxa"/>
            <w:gridSpan w:val="2"/>
          </w:tcPr>
          <w:p w14:paraId="57285105" w14:textId="1DBEC588" w:rsidR="00537CFC" w:rsidRPr="009C258A" w:rsidRDefault="00537CFC" w:rsidP="00537CFC">
            <w:p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Examinations</w:t>
            </w:r>
          </w:p>
        </w:tc>
      </w:tr>
      <w:tr w:rsidR="00537CFC" w:rsidRPr="009C258A" w14:paraId="19764EE5" w14:textId="77777777" w:rsidTr="00B23D4D">
        <w:tc>
          <w:tcPr>
            <w:tcW w:w="3114" w:type="dxa"/>
          </w:tcPr>
          <w:p w14:paraId="2D7E1AF7" w14:textId="7C8A0F4D" w:rsidR="00537CFC" w:rsidRPr="009C258A" w:rsidRDefault="00537CFC" w:rsidP="00537CFC">
            <w:p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4</w:t>
            </w:r>
            <w:r w:rsidRPr="009C258A">
              <w:rPr>
                <w:rFonts w:ascii="Times New Roman" w:hAnsi="Times New Roman" w:cs="Times New Roman"/>
                <w:sz w:val="24"/>
                <w:szCs w:val="24"/>
                <w:vertAlign w:val="superscript"/>
              </w:rPr>
              <w:t>th</w:t>
            </w:r>
            <w:r w:rsidRPr="009C258A">
              <w:rPr>
                <w:rFonts w:ascii="Times New Roman" w:hAnsi="Times New Roman" w:cs="Times New Roman"/>
                <w:sz w:val="24"/>
                <w:szCs w:val="24"/>
              </w:rPr>
              <w:t xml:space="preserve"> Week</w:t>
            </w:r>
          </w:p>
        </w:tc>
        <w:tc>
          <w:tcPr>
            <w:tcW w:w="6462" w:type="dxa"/>
            <w:gridSpan w:val="2"/>
          </w:tcPr>
          <w:p w14:paraId="59DD4A40" w14:textId="3A1D24D5" w:rsidR="00537CFC" w:rsidRPr="009C258A" w:rsidRDefault="00537CFC" w:rsidP="00537CFC">
            <w:pPr>
              <w:spacing w:after="0" w:line="240" w:lineRule="auto"/>
              <w:jc w:val="both"/>
              <w:rPr>
                <w:rFonts w:ascii="Times New Roman" w:hAnsi="Times New Roman" w:cs="Times New Roman"/>
                <w:sz w:val="24"/>
                <w:szCs w:val="24"/>
              </w:rPr>
            </w:pPr>
            <w:r w:rsidRPr="009C258A">
              <w:rPr>
                <w:rFonts w:ascii="Times New Roman" w:hAnsi="Times New Roman" w:cs="Times New Roman"/>
                <w:sz w:val="24"/>
                <w:szCs w:val="24"/>
              </w:rPr>
              <w:t>Examinations</w:t>
            </w:r>
          </w:p>
        </w:tc>
      </w:tr>
    </w:tbl>
    <w:p w14:paraId="677F0D09" w14:textId="55811EF1" w:rsidR="00977B8C" w:rsidRPr="009C258A" w:rsidRDefault="009C258A" w:rsidP="00131DE5">
      <w:pPr>
        <w:spacing w:after="0" w:line="240" w:lineRule="auto"/>
        <w:rPr>
          <w:rFonts w:ascii="Times New Roman" w:hAnsi="Times New Roman" w:cs="Times New Roman"/>
          <w:b/>
          <w:sz w:val="24"/>
          <w:szCs w:val="24"/>
        </w:rPr>
      </w:pPr>
      <w:r w:rsidRPr="009C258A">
        <w:rPr>
          <w:rFonts w:ascii="Times New Roman" w:hAnsi="Times New Roman" w:cs="Times New Roman"/>
          <w:b/>
          <w:sz w:val="24"/>
          <w:szCs w:val="24"/>
        </w:rPr>
        <w:t>References and readings:</w:t>
      </w:r>
    </w:p>
    <w:p w14:paraId="7D6D5EB9" w14:textId="77777777" w:rsidR="009C258A" w:rsidRPr="009C258A" w:rsidRDefault="009C258A"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 xml:space="preserve">Archer, S.L. (1994). Interventions for Adolescent Identity Development. New Delhi: Sage. </w:t>
      </w:r>
    </w:p>
    <w:p w14:paraId="5F5AB433" w14:textId="77777777" w:rsidR="009C258A" w:rsidRPr="009C258A" w:rsidRDefault="009C258A"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 xml:space="preserve">Atwater, E. (1994). Psychology for Living: Adjustment, Growth and </w:t>
      </w:r>
      <w:proofErr w:type="spellStart"/>
      <w:r w:rsidRPr="009C258A">
        <w:rPr>
          <w:rFonts w:ascii="Times New Roman" w:hAnsi="Times New Roman" w:cs="Times New Roman"/>
          <w:sz w:val="24"/>
          <w:szCs w:val="24"/>
        </w:rPr>
        <w:t>Behaviour</w:t>
      </w:r>
      <w:proofErr w:type="spellEnd"/>
      <w:r w:rsidRPr="009C258A">
        <w:rPr>
          <w:rFonts w:ascii="Times New Roman" w:hAnsi="Times New Roman" w:cs="Times New Roman"/>
          <w:sz w:val="24"/>
          <w:szCs w:val="24"/>
        </w:rPr>
        <w:t xml:space="preserve"> Today. (5thed.). New Jersey: Prentice Hall. </w:t>
      </w:r>
    </w:p>
    <w:p w14:paraId="1D929F5E" w14:textId="77777777" w:rsidR="009C258A" w:rsidRPr="009C258A" w:rsidRDefault="009C258A"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 xml:space="preserve">Baron, Robert. (2000). Psychology. (3rd ed.). New Delhi: Prentice Hall. </w:t>
      </w:r>
    </w:p>
    <w:p w14:paraId="05EA0B4B" w14:textId="77777777" w:rsidR="009C258A" w:rsidRPr="009C258A" w:rsidRDefault="009C258A"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lastRenderedPageBreak/>
        <w:t xml:space="preserve">Bernard, H. W. (1951). Towards Better Personal Adjustment. New York: McGraw Hill. </w:t>
      </w:r>
    </w:p>
    <w:p w14:paraId="3DBA16E8" w14:textId="48B57687" w:rsidR="009C258A" w:rsidRPr="009C258A" w:rsidRDefault="009C258A"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A</w:t>
      </w:r>
      <w:r w:rsidRPr="009C258A">
        <w:rPr>
          <w:rFonts w:ascii="Times New Roman" w:hAnsi="Times New Roman" w:cs="Times New Roman"/>
          <w:sz w:val="24"/>
          <w:szCs w:val="24"/>
        </w:rPr>
        <w:t xml:space="preserve">rnett, J. J. (2007). Suffering, Selfish, </w:t>
      </w:r>
      <w:proofErr w:type="spellStart"/>
      <w:proofErr w:type="gramStart"/>
      <w:r w:rsidRPr="009C258A">
        <w:rPr>
          <w:rFonts w:ascii="Times New Roman" w:hAnsi="Times New Roman" w:cs="Times New Roman"/>
          <w:sz w:val="24"/>
          <w:szCs w:val="24"/>
        </w:rPr>
        <w:t>Slackers?Myths</w:t>
      </w:r>
      <w:proofErr w:type="spellEnd"/>
      <w:proofErr w:type="gramEnd"/>
      <w:r w:rsidRPr="009C258A">
        <w:rPr>
          <w:rFonts w:ascii="Times New Roman" w:hAnsi="Times New Roman" w:cs="Times New Roman"/>
          <w:sz w:val="24"/>
          <w:szCs w:val="24"/>
        </w:rPr>
        <w:t xml:space="preserve"> and Reality about Emerging </w:t>
      </w:r>
      <w:proofErr w:type="spellStart"/>
      <w:r w:rsidRPr="009C258A">
        <w:rPr>
          <w:rFonts w:ascii="Times New Roman" w:hAnsi="Times New Roman" w:cs="Times New Roman"/>
          <w:sz w:val="24"/>
          <w:szCs w:val="24"/>
        </w:rPr>
        <w:t>Adults.J</w:t>
      </w:r>
      <w:proofErr w:type="spellEnd"/>
      <w:r w:rsidRPr="009C258A">
        <w:rPr>
          <w:rFonts w:ascii="Times New Roman" w:hAnsi="Times New Roman" w:cs="Times New Roman"/>
          <w:sz w:val="24"/>
          <w:szCs w:val="24"/>
        </w:rPr>
        <w:t xml:space="preserve"> Youth Adolescence. 36. 23–29.</w:t>
      </w:r>
    </w:p>
    <w:p w14:paraId="2ECA480E" w14:textId="77777777" w:rsidR="009C258A" w:rsidRPr="009C258A" w:rsidRDefault="009C258A"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 xml:space="preserve">Ranganathan, N. (2008). Changing Contours of Family Dynamics in India: A Perspective. Paper presented at National Conference on India in the 21st Century. Mumbai: University of Mumbai. </w:t>
      </w:r>
    </w:p>
    <w:p w14:paraId="5B8E703F" w14:textId="6FBEF338" w:rsidR="009C258A" w:rsidRPr="009C258A" w:rsidRDefault="009C258A" w:rsidP="00131DE5">
      <w:pPr>
        <w:spacing w:after="0" w:line="240" w:lineRule="auto"/>
        <w:rPr>
          <w:rFonts w:ascii="Times New Roman" w:hAnsi="Times New Roman" w:cs="Times New Roman"/>
          <w:b/>
          <w:sz w:val="24"/>
          <w:szCs w:val="24"/>
        </w:rPr>
      </w:pPr>
      <w:proofErr w:type="spellStart"/>
      <w:r w:rsidRPr="009C258A">
        <w:rPr>
          <w:rFonts w:ascii="Times New Roman" w:hAnsi="Times New Roman" w:cs="Times New Roman"/>
          <w:sz w:val="24"/>
          <w:szCs w:val="24"/>
        </w:rPr>
        <w:t>Razzack</w:t>
      </w:r>
      <w:proofErr w:type="spellEnd"/>
      <w:r w:rsidRPr="009C258A">
        <w:rPr>
          <w:rFonts w:ascii="Times New Roman" w:hAnsi="Times New Roman" w:cs="Times New Roman"/>
          <w:sz w:val="24"/>
          <w:szCs w:val="24"/>
        </w:rPr>
        <w:t xml:space="preserve">, A. (1991). Growing up </w:t>
      </w:r>
      <w:proofErr w:type="spellStart"/>
      <w:r w:rsidRPr="009C258A">
        <w:rPr>
          <w:rFonts w:ascii="Times New Roman" w:hAnsi="Times New Roman" w:cs="Times New Roman"/>
          <w:sz w:val="24"/>
          <w:szCs w:val="24"/>
        </w:rPr>
        <w:t>Muslim.Seminar</w:t>
      </w:r>
      <w:proofErr w:type="spellEnd"/>
      <w:r w:rsidRPr="009C258A">
        <w:rPr>
          <w:rFonts w:ascii="Times New Roman" w:hAnsi="Times New Roman" w:cs="Times New Roman"/>
          <w:sz w:val="24"/>
          <w:szCs w:val="24"/>
        </w:rPr>
        <w:t>. 387. 30-33</w:t>
      </w:r>
    </w:p>
    <w:p w14:paraId="6272D913" w14:textId="67F05889" w:rsidR="009C258A" w:rsidRPr="009C258A" w:rsidRDefault="009C258A" w:rsidP="00131DE5">
      <w:pPr>
        <w:spacing w:after="0" w:line="240" w:lineRule="auto"/>
        <w:rPr>
          <w:rFonts w:ascii="Times New Roman" w:hAnsi="Times New Roman" w:cs="Times New Roman"/>
          <w:sz w:val="24"/>
          <w:szCs w:val="24"/>
        </w:rPr>
      </w:pPr>
      <w:proofErr w:type="spellStart"/>
      <w:r w:rsidRPr="009C258A">
        <w:rPr>
          <w:rFonts w:ascii="Times New Roman" w:hAnsi="Times New Roman" w:cs="Times New Roman"/>
          <w:sz w:val="24"/>
          <w:szCs w:val="24"/>
        </w:rPr>
        <w:t>Thapan</w:t>
      </w:r>
      <w:proofErr w:type="spellEnd"/>
      <w:r w:rsidRPr="009C258A">
        <w:rPr>
          <w:rFonts w:ascii="Times New Roman" w:hAnsi="Times New Roman" w:cs="Times New Roman"/>
          <w:sz w:val="24"/>
          <w:szCs w:val="24"/>
        </w:rPr>
        <w:t xml:space="preserve">, M. (2001). Adolescence, Embodiment and Gender Identity in Contemporary India: Elite Women in a Changing Society. </w:t>
      </w:r>
      <w:proofErr w:type="spellStart"/>
      <w:r w:rsidRPr="009C258A">
        <w:rPr>
          <w:rFonts w:ascii="Times New Roman" w:hAnsi="Times New Roman" w:cs="Times New Roman"/>
          <w:sz w:val="24"/>
          <w:szCs w:val="24"/>
        </w:rPr>
        <w:t>Women‟sStudies</w:t>
      </w:r>
      <w:proofErr w:type="spellEnd"/>
      <w:r w:rsidRPr="009C258A">
        <w:rPr>
          <w:rFonts w:ascii="Times New Roman" w:hAnsi="Times New Roman" w:cs="Times New Roman"/>
          <w:sz w:val="24"/>
          <w:szCs w:val="24"/>
        </w:rPr>
        <w:t xml:space="preserve"> International Forum. 24(3/4). 359- 371.</w:t>
      </w:r>
    </w:p>
    <w:p w14:paraId="0BD4CC4F" w14:textId="228BA62D" w:rsidR="009C258A" w:rsidRPr="009C258A" w:rsidRDefault="009C258A"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 xml:space="preserve">Documentaries and Films: </w:t>
      </w:r>
    </w:p>
    <w:p w14:paraId="34024A9C" w14:textId="02F1A85E" w:rsidR="009C258A" w:rsidRPr="009C258A" w:rsidRDefault="009C258A"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Alexander, A. (2014). Elee: The Invisible Child [Animation]. India: NID (Diploma Project).</w:t>
      </w:r>
    </w:p>
    <w:p w14:paraId="224317B8" w14:textId="26E70E97" w:rsidR="009C258A" w:rsidRPr="009C258A" w:rsidRDefault="009C258A" w:rsidP="00131DE5">
      <w:pPr>
        <w:spacing w:after="0" w:line="240" w:lineRule="auto"/>
        <w:rPr>
          <w:rFonts w:ascii="Times New Roman" w:hAnsi="Times New Roman" w:cs="Times New Roman"/>
          <w:b/>
          <w:sz w:val="24"/>
          <w:szCs w:val="24"/>
        </w:rPr>
      </w:pPr>
      <w:r w:rsidRPr="009C258A">
        <w:rPr>
          <w:rFonts w:ascii="Times New Roman" w:hAnsi="Times New Roman" w:cs="Times New Roman"/>
          <w:sz w:val="24"/>
          <w:szCs w:val="24"/>
        </w:rPr>
        <w:t>Sanyal, A. (Director). (2011). A Drop of Sunshine [Documentary]. India: PSBT.</w:t>
      </w:r>
    </w:p>
    <w:p w14:paraId="3ED7E083" w14:textId="77777777" w:rsidR="009C258A" w:rsidRPr="009C258A" w:rsidRDefault="009C258A" w:rsidP="00131DE5">
      <w:pPr>
        <w:spacing w:after="0" w:line="240" w:lineRule="auto"/>
        <w:rPr>
          <w:rFonts w:ascii="Times New Roman" w:hAnsi="Times New Roman" w:cs="Times New Roman"/>
          <w:b/>
          <w:sz w:val="24"/>
          <w:szCs w:val="24"/>
        </w:rPr>
      </w:pPr>
    </w:p>
    <w:p w14:paraId="10240703" w14:textId="77777777" w:rsidR="00977B8C" w:rsidRPr="009C258A" w:rsidRDefault="00977B8C" w:rsidP="00131DE5">
      <w:pPr>
        <w:spacing w:after="0" w:line="240" w:lineRule="auto"/>
        <w:rPr>
          <w:rFonts w:ascii="Times New Roman" w:hAnsi="Times New Roman" w:cs="Times New Roman"/>
          <w:b/>
          <w:sz w:val="24"/>
          <w:szCs w:val="24"/>
        </w:rPr>
      </w:pPr>
    </w:p>
    <w:p w14:paraId="512DB16A" w14:textId="77777777" w:rsidR="00977B8C" w:rsidRPr="009C258A" w:rsidRDefault="00977B8C" w:rsidP="00131DE5">
      <w:pPr>
        <w:spacing w:after="0" w:line="240" w:lineRule="auto"/>
        <w:jc w:val="center"/>
        <w:rPr>
          <w:rFonts w:ascii="Times New Roman" w:hAnsi="Times New Roman" w:cs="Times New Roman"/>
          <w:b/>
          <w:sz w:val="24"/>
          <w:szCs w:val="24"/>
          <w:u w:val="single"/>
        </w:rPr>
      </w:pPr>
      <w:r w:rsidRPr="009C258A">
        <w:rPr>
          <w:rFonts w:ascii="Times New Roman" w:hAnsi="Times New Roman" w:cs="Times New Roman"/>
          <w:b/>
          <w:sz w:val="24"/>
          <w:szCs w:val="24"/>
          <w:u w:val="single"/>
        </w:rPr>
        <w:t xml:space="preserve">PLAN OF ASSESSMENT </w:t>
      </w:r>
    </w:p>
    <w:tbl>
      <w:tblPr>
        <w:tblStyle w:val="TableGrid"/>
        <w:tblW w:w="9000" w:type="dxa"/>
        <w:tblInd w:w="198" w:type="dxa"/>
        <w:tblLook w:val="04A0" w:firstRow="1" w:lastRow="0" w:firstColumn="1" w:lastColumn="0" w:noHBand="0" w:noVBand="1"/>
      </w:tblPr>
      <w:tblGrid>
        <w:gridCol w:w="900"/>
        <w:gridCol w:w="4230"/>
        <w:gridCol w:w="1980"/>
        <w:gridCol w:w="1890"/>
      </w:tblGrid>
      <w:tr w:rsidR="00977B8C" w:rsidRPr="009C258A" w14:paraId="0FBAAF1A" w14:textId="77777777" w:rsidTr="00080DA2">
        <w:tc>
          <w:tcPr>
            <w:tcW w:w="900" w:type="dxa"/>
            <w:tcBorders>
              <w:top w:val="single" w:sz="4" w:space="0" w:color="auto"/>
              <w:left w:val="single" w:sz="4" w:space="0" w:color="auto"/>
              <w:bottom w:val="single" w:sz="4" w:space="0" w:color="auto"/>
              <w:right w:val="single" w:sz="4" w:space="0" w:color="auto"/>
            </w:tcBorders>
            <w:hideMark/>
          </w:tcPr>
          <w:p w14:paraId="60FC199B" w14:textId="77777777"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S. No.</w:t>
            </w:r>
          </w:p>
        </w:tc>
        <w:tc>
          <w:tcPr>
            <w:tcW w:w="4230" w:type="dxa"/>
            <w:tcBorders>
              <w:top w:val="single" w:sz="4" w:space="0" w:color="auto"/>
              <w:left w:val="single" w:sz="4" w:space="0" w:color="auto"/>
              <w:bottom w:val="single" w:sz="4" w:space="0" w:color="auto"/>
              <w:right w:val="single" w:sz="4" w:space="0" w:color="auto"/>
            </w:tcBorders>
            <w:hideMark/>
          </w:tcPr>
          <w:p w14:paraId="426F30F1" w14:textId="77777777" w:rsidR="00977B8C" w:rsidRPr="009C258A" w:rsidRDefault="00977B8C" w:rsidP="00131DE5">
            <w:pPr>
              <w:spacing w:after="0" w:line="240" w:lineRule="auto"/>
              <w:jc w:val="center"/>
              <w:rPr>
                <w:rFonts w:ascii="Times New Roman" w:hAnsi="Times New Roman" w:cs="Times New Roman"/>
                <w:bCs/>
                <w:sz w:val="24"/>
                <w:szCs w:val="24"/>
              </w:rPr>
            </w:pPr>
            <w:r w:rsidRPr="009C258A">
              <w:rPr>
                <w:rFonts w:ascii="Times New Roman" w:hAnsi="Times New Roman" w:cs="Times New Roman"/>
                <w:b/>
                <w:sz w:val="24"/>
                <w:szCs w:val="24"/>
              </w:rPr>
              <w:t xml:space="preserve">Topic of Assessment Task </w:t>
            </w:r>
          </w:p>
          <w:p w14:paraId="3EB55B07" w14:textId="77777777"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Cs/>
                <w:sz w:val="24"/>
                <w:szCs w:val="24"/>
              </w:rPr>
              <w:t>(Assignment/ Project/ Presentation/ Activity)</w:t>
            </w:r>
          </w:p>
        </w:tc>
        <w:tc>
          <w:tcPr>
            <w:tcW w:w="1980" w:type="dxa"/>
            <w:tcBorders>
              <w:top w:val="single" w:sz="4" w:space="0" w:color="auto"/>
              <w:left w:val="single" w:sz="4" w:space="0" w:color="auto"/>
              <w:bottom w:val="single" w:sz="4" w:space="0" w:color="auto"/>
              <w:right w:val="single" w:sz="4" w:space="0" w:color="auto"/>
            </w:tcBorders>
            <w:hideMark/>
          </w:tcPr>
          <w:p w14:paraId="4E71EE57" w14:textId="77777777"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Month of Assessment Task</w:t>
            </w:r>
          </w:p>
        </w:tc>
        <w:tc>
          <w:tcPr>
            <w:tcW w:w="1890" w:type="dxa"/>
            <w:tcBorders>
              <w:top w:val="single" w:sz="4" w:space="0" w:color="auto"/>
              <w:left w:val="single" w:sz="4" w:space="0" w:color="auto"/>
              <w:bottom w:val="single" w:sz="4" w:space="0" w:color="auto"/>
              <w:right w:val="single" w:sz="4" w:space="0" w:color="auto"/>
            </w:tcBorders>
            <w:hideMark/>
          </w:tcPr>
          <w:p w14:paraId="03D14E6F" w14:textId="77777777" w:rsidR="00977B8C" w:rsidRPr="009C258A" w:rsidRDefault="00977B8C" w:rsidP="00131DE5">
            <w:pPr>
              <w:spacing w:after="0" w:line="240" w:lineRule="auto"/>
              <w:jc w:val="center"/>
              <w:rPr>
                <w:rFonts w:ascii="Times New Roman" w:hAnsi="Times New Roman" w:cs="Times New Roman"/>
                <w:b/>
                <w:sz w:val="24"/>
                <w:szCs w:val="24"/>
              </w:rPr>
            </w:pPr>
            <w:r w:rsidRPr="009C258A">
              <w:rPr>
                <w:rFonts w:ascii="Times New Roman" w:hAnsi="Times New Roman" w:cs="Times New Roman"/>
                <w:b/>
                <w:sz w:val="24"/>
                <w:szCs w:val="24"/>
              </w:rPr>
              <w:t xml:space="preserve">Weightage/ Marks Assigned  </w:t>
            </w:r>
          </w:p>
        </w:tc>
      </w:tr>
      <w:tr w:rsidR="00977B8C" w:rsidRPr="009C258A" w14:paraId="49A29341" w14:textId="77777777" w:rsidTr="00080DA2">
        <w:tc>
          <w:tcPr>
            <w:tcW w:w="900" w:type="dxa"/>
            <w:tcBorders>
              <w:top w:val="single" w:sz="4" w:space="0" w:color="auto"/>
              <w:left w:val="single" w:sz="4" w:space="0" w:color="auto"/>
              <w:bottom w:val="single" w:sz="4" w:space="0" w:color="auto"/>
              <w:right w:val="single" w:sz="4" w:space="0" w:color="auto"/>
            </w:tcBorders>
            <w:hideMark/>
          </w:tcPr>
          <w:p w14:paraId="10A24775" w14:textId="76866D5F" w:rsidR="00977B8C" w:rsidRPr="009C258A" w:rsidRDefault="00977B8C" w:rsidP="00131DE5">
            <w:pPr>
              <w:pStyle w:val="ListParagraph"/>
              <w:numPr>
                <w:ilvl w:val="0"/>
                <w:numId w:val="3"/>
              </w:numPr>
              <w:spacing w:after="0" w:line="240" w:lineRule="auto"/>
              <w:jc w:val="center"/>
              <w:rPr>
                <w:rFonts w:ascii="Times New Roman" w:hAnsi="Times New Roman" w:cs="Times New Roman"/>
                <w:bCs/>
                <w:sz w:val="24"/>
                <w:szCs w:val="24"/>
              </w:rPr>
            </w:pPr>
          </w:p>
        </w:tc>
        <w:tc>
          <w:tcPr>
            <w:tcW w:w="4230" w:type="dxa"/>
            <w:tcBorders>
              <w:top w:val="single" w:sz="4" w:space="0" w:color="auto"/>
              <w:left w:val="single" w:sz="4" w:space="0" w:color="auto"/>
              <w:bottom w:val="single" w:sz="4" w:space="0" w:color="auto"/>
              <w:right w:val="single" w:sz="4" w:space="0" w:color="auto"/>
            </w:tcBorders>
          </w:tcPr>
          <w:p w14:paraId="2FAAE3F0" w14:textId="6058D4BE" w:rsidR="00537CFC" w:rsidRPr="009C258A" w:rsidRDefault="00537CFC" w:rsidP="00537CFC">
            <w:pPr>
              <w:spacing w:after="0" w:line="240" w:lineRule="auto"/>
              <w:rPr>
                <w:rFonts w:ascii="Times New Roman" w:hAnsi="Times New Roman" w:cs="Times New Roman"/>
                <w:bCs/>
                <w:sz w:val="24"/>
                <w:szCs w:val="24"/>
              </w:rPr>
            </w:pPr>
            <w:r w:rsidRPr="009C258A">
              <w:rPr>
                <w:rFonts w:ascii="Times New Roman" w:hAnsi="Times New Roman" w:cs="Times New Roman"/>
                <w:bCs/>
                <w:sz w:val="24"/>
                <w:szCs w:val="24"/>
              </w:rPr>
              <w:t>Film review- identifying a popular film and analyzing from a mental health perspective</w:t>
            </w:r>
          </w:p>
          <w:p w14:paraId="0E1808F1" w14:textId="7D869910" w:rsidR="00977B8C" w:rsidRPr="009C258A" w:rsidRDefault="00977B8C" w:rsidP="00FC6458">
            <w:pPr>
              <w:spacing w:after="0" w:line="240" w:lineRule="auto"/>
              <w:rPr>
                <w:rFonts w:ascii="Times New Roman" w:hAnsi="Times New Roman" w:cs="Times New Roman"/>
                <w:bCs/>
                <w:sz w:val="24"/>
                <w:szCs w:val="24"/>
              </w:rPr>
            </w:pPr>
          </w:p>
        </w:tc>
        <w:tc>
          <w:tcPr>
            <w:tcW w:w="1980" w:type="dxa"/>
            <w:tcBorders>
              <w:top w:val="single" w:sz="4" w:space="0" w:color="auto"/>
              <w:left w:val="single" w:sz="4" w:space="0" w:color="auto"/>
              <w:bottom w:val="single" w:sz="4" w:space="0" w:color="auto"/>
              <w:right w:val="single" w:sz="4" w:space="0" w:color="auto"/>
            </w:tcBorders>
            <w:hideMark/>
          </w:tcPr>
          <w:p w14:paraId="4B1BCB9C" w14:textId="242DE688" w:rsidR="00977B8C" w:rsidRPr="009C258A" w:rsidRDefault="00537CFC" w:rsidP="00131DE5">
            <w:pPr>
              <w:spacing w:after="0" w:line="240" w:lineRule="auto"/>
              <w:rPr>
                <w:rFonts w:ascii="Times New Roman" w:hAnsi="Times New Roman" w:cs="Times New Roman"/>
                <w:bCs/>
                <w:sz w:val="24"/>
                <w:szCs w:val="24"/>
              </w:rPr>
            </w:pPr>
            <w:r w:rsidRPr="009C258A">
              <w:rPr>
                <w:rFonts w:ascii="Times New Roman" w:hAnsi="Times New Roman" w:cs="Times New Roman"/>
                <w:bCs/>
                <w:sz w:val="24"/>
                <w:szCs w:val="24"/>
              </w:rPr>
              <w:t>Plan in September, final submission in October</w:t>
            </w:r>
          </w:p>
        </w:tc>
        <w:tc>
          <w:tcPr>
            <w:tcW w:w="1890" w:type="dxa"/>
            <w:tcBorders>
              <w:top w:val="single" w:sz="4" w:space="0" w:color="auto"/>
              <w:left w:val="single" w:sz="4" w:space="0" w:color="auto"/>
              <w:bottom w:val="single" w:sz="4" w:space="0" w:color="auto"/>
              <w:right w:val="single" w:sz="4" w:space="0" w:color="auto"/>
            </w:tcBorders>
            <w:hideMark/>
          </w:tcPr>
          <w:p w14:paraId="045EF325" w14:textId="67041F33" w:rsidR="00977B8C" w:rsidRPr="009C258A" w:rsidRDefault="00537CFC" w:rsidP="00131DE5">
            <w:pPr>
              <w:spacing w:after="0" w:line="240" w:lineRule="auto"/>
              <w:rPr>
                <w:rFonts w:ascii="Times New Roman" w:hAnsi="Times New Roman" w:cs="Times New Roman"/>
                <w:bCs/>
                <w:sz w:val="24"/>
                <w:szCs w:val="24"/>
              </w:rPr>
            </w:pPr>
            <w:r w:rsidRPr="009C258A">
              <w:rPr>
                <w:rFonts w:ascii="Times New Roman" w:hAnsi="Times New Roman" w:cs="Times New Roman"/>
                <w:bCs/>
                <w:sz w:val="24"/>
                <w:szCs w:val="24"/>
              </w:rPr>
              <w:t>10</w:t>
            </w:r>
          </w:p>
        </w:tc>
      </w:tr>
      <w:tr w:rsidR="00537CFC" w:rsidRPr="009C258A" w14:paraId="7C464FA3" w14:textId="77777777" w:rsidTr="00080DA2">
        <w:tc>
          <w:tcPr>
            <w:tcW w:w="900" w:type="dxa"/>
            <w:tcBorders>
              <w:top w:val="single" w:sz="4" w:space="0" w:color="auto"/>
              <w:left w:val="single" w:sz="4" w:space="0" w:color="auto"/>
              <w:bottom w:val="single" w:sz="4" w:space="0" w:color="auto"/>
              <w:right w:val="single" w:sz="4" w:space="0" w:color="auto"/>
            </w:tcBorders>
          </w:tcPr>
          <w:p w14:paraId="43682DA7" w14:textId="77777777" w:rsidR="00537CFC" w:rsidRPr="009C258A" w:rsidRDefault="00537CFC" w:rsidP="00131DE5">
            <w:pPr>
              <w:pStyle w:val="ListParagraph"/>
              <w:numPr>
                <w:ilvl w:val="0"/>
                <w:numId w:val="3"/>
              </w:numPr>
              <w:spacing w:after="0" w:line="240" w:lineRule="auto"/>
              <w:jc w:val="center"/>
              <w:rPr>
                <w:rFonts w:ascii="Times New Roman" w:hAnsi="Times New Roman" w:cs="Times New Roman"/>
                <w:bCs/>
                <w:sz w:val="24"/>
                <w:szCs w:val="24"/>
              </w:rPr>
            </w:pPr>
          </w:p>
        </w:tc>
        <w:tc>
          <w:tcPr>
            <w:tcW w:w="4230" w:type="dxa"/>
            <w:tcBorders>
              <w:top w:val="single" w:sz="4" w:space="0" w:color="auto"/>
              <w:left w:val="single" w:sz="4" w:space="0" w:color="auto"/>
              <w:bottom w:val="single" w:sz="4" w:space="0" w:color="auto"/>
              <w:right w:val="single" w:sz="4" w:space="0" w:color="auto"/>
            </w:tcBorders>
          </w:tcPr>
          <w:p w14:paraId="0EAC46FF" w14:textId="005B91E2" w:rsidR="00537CFC" w:rsidRPr="009C258A" w:rsidRDefault="00537CFC" w:rsidP="00537CFC">
            <w:pPr>
              <w:spacing w:after="0" w:line="240" w:lineRule="auto"/>
              <w:rPr>
                <w:rFonts w:ascii="Times New Roman" w:hAnsi="Times New Roman" w:cs="Times New Roman"/>
                <w:bCs/>
                <w:sz w:val="24"/>
                <w:szCs w:val="24"/>
              </w:rPr>
            </w:pPr>
            <w:r w:rsidRPr="009C258A">
              <w:rPr>
                <w:rFonts w:ascii="Times New Roman" w:hAnsi="Times New Roman" w:cs="Times New Roman"/>
                <w:bCs/>
                <w:sz w:val="24"/>
                <w:szCs w:val="24"/>
              </w:rPr>
              <w:t xml:space="preserve">School mental health </w:t>
            </w:r>
            <w:proofErr w:type="spellStart"/>
            <w:r w:rsidRPr="009C258A">
              <w:rPr>
                <w:rFonts w:ascii="Times New Roman" w:hAnsi="Times New Roman" w:cs="Times New Roman"/>
                <w:bCs/>
                <w:sz w:val="24"/>
                <w:szCs w:val="24"/>
              </w:rPr>
              <w:t>programme</w:t>
            </w:r>
            <w:proofErr w:type="spellEnd"/>
          </w:p>
        </w:tc>
        <w:tc>
          <w:tcPr>
            <w:tcW w:w="1980" w:type="dxa"/>
            <w:tcBorders>
              <w:top w:val="single" w:sz="4" w:space="0" w:color="auto"/>
              <w:left w:val="single" w:sz="4" w:space="0" w:color="auto"/>
              <w:bottom w:val="single" w:sz="4" w:space="0" w:color="auto"/>
              <w:right w:val="single" w:sz="4" w:space="0" w:color="auto"/>
            </w:tcBorders>
          </w:tcPr>
          <w:p w14:paraId="022C6AA0" w14:textId="284747B2" w:rsidR="00537CFC" w:rsidRPr="009C258A" w:rsidRDefault="00537CFC" w:rsidP="00131DE5">
            <w:pPr>
              <w:spacing w:after="0" w:line="240" w:lineRule="auto"/>
              <w:rPr>
                <w:rFonts w:ascii="Times New Roman" w:hAnsi="Times New Roman" w:cs="Times New Roman"/>
                <w:bCs/>
                <w:sz w:val="24"/>
                <w:szCs w:val="24"/>
              </w:rPr>
            </w:pPr>
            <w:r w:rsidRPr="009C258A">
              <w:rPr>
                <w:rFonts w:ascii="Times New Roman" w:hAnsi="Times New Roman" w:cs="Times New Roman"/>
                <w:bCs/>
                <w:sz w:val="24"/>
                <w:szCs w:val="24"/>
              </w:rPr>
              <w:t>Plan in October, final submission in January</w:t>
            </w:r>
          </w:p>
        </w:tc>
        <w:tc>
          <w:tcPr>
            <w:tcW w:w="1890" w:type="dxa"/>
            <w:tcBorders>
              <w:top w:val="single" w:sz="4" w:space="0" w:color="auto"/>
              <w:left w:val="single" w:sz="4" w:space="0" w:color="auto"/>
              <w:bottom w:val="single" w:sz="4" w:space="0" w:color="auto"/>
              <w:right w:val="single" w:sz="4" w:space="0" w:color="auto"/>
            </w:tcBorders>
          </w:tcPr>
          <w:p w14:paraId="7D032243" w14:textId="0D1DE66C" w:rsidR="00537CFC" w:rsidRPr="009C258A" w:rsidRDefault="00537CFC" w:rsidP="00131DE5">
            <w:pPr>
              <w:spacing w:after="0" w:line="240" w:lineRule="auto"/>
              <w:rPr>
                <w:rFonts w:ascii="Times New Roman" w:hAnsi="Times New Roman" w:cs="Times New Roman"/>
                <w:bCs/>
                <w:sz w:val="24"/>
                <w:szCs w:val="24"/>
              </w:rPr>
            </w:pPr>
            <w:r w:rsidRPr="009C258A">
              <w:rPr>
                <w:rFonts w:ascii="Times New Roman" w:hAnsi="Times New Roman" w:cs="Times New Roman"/>
                <w:bCs/>
                <w:sz w:val="24"/>
                <w:szCs w:val="24"/>
              </w:rPr>
              <w:t>10</w:t>
            </w:r>
          </w:p>
        </w:tc>
      </w:tr>
    </w:tbl>
    <w:p w14:paraId="7CF80305" w14:textId="77777777" w:rsidR="00977B8C" w:rsidRPr="009C258A" w:rsidRDefault="00977B8C" w:rsidP="00131DE5">
      <w:pPr>
        <w:spacing w:after="0" w:line="240" w:lineRule="auto"/>
        <w:rPr>
          <w:rFonts w:ascii="Times New Roman" w:hAnsi="Times New Roman" w:cs="Times New Roman"/>
          <w:b/>
          <w:sz w:val="24"/>
          <w:szCs w:val="24"/>
        </w:rPr>
      </w:pPr>
    </w:p>
    <w:p w14:paraId="0FF5ACA0" w14:textId="0880DC15" w:rsidR="00DD2000" w:rsidRPr="009C258A" w:rsidRDefault="00537CFC" w:rsidP="00131DE5">
      <w:pPr>
        <w:spacing w:after="0" w:line="240" w:lineRule="auto"/>
        <w:rPr>
          <w:rFonts w:ascii="Times New Roman" w:hAnsi="Times New Roman" w:cs="Times New Roman"/>
          <w:sz w:val="24"/>
          <w:szCs w:val="24"/>
        </w:rPr>
      </w:pPr>
      <w:r w:rsidRPr="009C258A">
        <w:rPr>
          <w:rFonts w:ascii="Times New Roman" w:hAnsi="Times New Roman" w:cs="Times New Roman"/>
          <w:sz w:val="24"/>
          <w:szCs w:val="24"/>
        </w:rPr>
        <w:tab/>
      </w:r>
    </w:p>
    <w:sectPr w:rsidR="00DD2000" w:rsidRPr="009C258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CE78E" w14:textId="77777777" w:rsidR="00512A70" w:rsidRDefault="00512A70">
      <w:pPr>
        <w:spacing w:after="0" w:line="240" w:lineRule="auto"/>
      </w:pPr>
      <w:r>
        <w:separator/>
      </w:r>
    </w:p>
  </w:endnote>
  <w:endnote w:type="continuationSeparator" w:id="0">
    <w:p w14:paraId="509C2B37" w14:textId="77777777" w:rsidR="00512A70" w:rsidRDefault="00512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0263"/>
    </w:sdtPr>
    <w:sdtContent>
      <w:p w14:paraId="5198D1EC" w14:textId="77777777" w:rsidR="00906409" w:rsidRDefault="00F06131">
        <w:pPr>
          <w:pStyle w:val="Footer"/>
          <w:jc w:val="center"/>
        </w:pPr>
        <w:r>
          <w:fldChar w:fldCharType="begin"/>
        </w:r>
        <w:r>
          <w:instrText xml:space="preserve"> PAGE   \* MERGEFORMAT </w:instrText>
        </w:r>
        <w:r>
          <w:fldChar w:fldCharType="separate"/>
        </w:r>
        <w:r>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F7440" w14:textId="77777777" w:rsidR="00512A70" w:rsidRDefault="00512A70">
      <w:pPr>
        <w:spacing w:after="0" w:line="240" w:lineRule="auto"/>
      </w:pPr>
      <w:r>
        <w:separator/>
      </w:r>
    </w:p>
  </w:footnote>
  <w:footnote w:type="continuationSeparator" w:id="0">
    <w:p w14:paraId="2EF2B2BD" w14:textId="77777777" w:rsidR="00512A70" w:rsidRDefault="00512A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177"/>
    <w:multiLevelType w:val="hybridMultilevel"/>
    <w:tmpl w:val="BCA802CC"/>
    <w:lvl w:ilvl="0" w:tplc="07405C66">
      <w:start w:val="1"/>
      <w:numFmt w:val="bullet"/>
      <w:lvlText w:val=""/>
      <w:lvlJc w:val="left"/>
      <w:pPr>
        <w:tabs>
          <w:tab w:val="num" w:pos="720"/>
        </w:tabs>
        <w:ind w:left="720" w:hanging="360"/>
      </w:pPr>
      <w:rPr>
        <w:rFonts w:ascii="Symbol" w:hAnsi="Symbol" w:hint="default"/>
        <w:color w:val="auto"/>
        <w:sz w:val="24"/>
        <w:szCs w:val="24"/>
      </w:rPr>
    </w:lvl>
    <w:lvl w:ilvl="1" w:tplc="07405C66">
      <w:start w:val="1"/>
      <w:numFmt w:val="bullet"/>
      <w:lvlText w:val=""/>
      <w:lvlJc w:val="left"/>
      <w:pPr>
        <w:tabs>
          <w:tab w:val="num" w:pos="1440"/>
        </w:tabs>
        <w:ind w:left="1440" w:hanging="360"/>
      </w:pPr>
      <w:rPr>
        <w:rFonts w:ascii="Symbol" w:hAnsi="Symbol" w:hint="default"/>
        <w:color w:val="auto"/>
        <w:sz w:val="24"/>
        <w:szCs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1E1CA6"/>
    <w:multiLevelType w:val="hybridMultilevel"/>
    <w:tmpl w:val="6660DD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C0112C6"/>
    <w:multiLevelType w:val="hybridMultilevel"/>
    <w:tmpl w:val="D0C46CF2"/>
    <w:lvl w:ilvl="0" w:tplc="A0B4BEC2">
      <w:start w:val="2020"/>
      <w:numFmt w:val="bullet"/>
      <w:lvlText w:val=""/>
      <w:lvlJc w:val="left"/>
      <w:pPr>
        <w:ind w:left="720" w:hanging="360"/>
      </w:pPr>
      <w:rPr>
        <w:rFonts w:ascii="Wingdings" w:eastAsiaTheme="minorHAnsi" w:hAnsi="Wingdings"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F9378ED"/>
    <w:multiLevelType w:val="hybridMultilevel"/>
    <w:tmpl w:val="A7502A18"/>
    <w:lvl w:ilvl="0" w:tplc="30D269BA">
      <w:start w:val="1"/>
      <w:numFmt w:val="decimal"/>
      <w:lvlText w:val="%1."/>
      <w:lvlJc w:val="left"/>
      <w:pPr>
        <w:tabs>
          <w:tab w:val="num" w:pos="1080"/>
        </w:tabs>
        <w:ind w:left="1080" w:hanging="360"/>
      </w:pPr>
    </w:lvl>
    <w:lvl w:ilvl="1" w:tplc="07405C66">
      <w:start w:val="1"/>
      <w:numFmt w:val="bullet"/>
      <w:lvlText w:val=""/>
      <w:lvlJc w:val="left"/>
      <w:pPr>
        <w:tabs>
          <w:tab w:val="num" w:pos="1440"/>
        </w:tabs>
        <w:ind w:left="1440" w:hanging="360"/>
      </w:pPr>
      <w:rPr>
        <w:rFonts w:ascii="Symbol" w:hAnsi="Symbol" w:hint="default"/>
        <w:color w:val="auto"/>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71103118"/>
    <w:multiLevelType w:val="hybridMultilevel"/>
    <w:tmpl w:val="044ADA38"/>
    <w:lvl w:ilvl="0" w:tplc="35F2F2AA">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99315313">
    <w:abstractNumId w:val="4"/>
  </w:num>
  <w:num w:numId="2" w16cid:durableId="721251063">
    <w:abstractNumId w:val="2"/>
  </w:num>
  <w:num w:numId="3" w16cid:durableId="451704444">
    <w:abstractNumId w:val="1"/>
  </w:num>
  <w:num w:numId="4" w16cid:durableId="4183113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7801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B8C"/>
    <w:rsid w:val="00131DE5"/>
    <w:rsid w:val="001509DC"/>
    <w:rsid w:val="003573F3"/>
    <w:rsid w:val="004E29BF"/>
    <w:rsid w:val="00512A70"/>
    <w:rsid w:val="00537CFC"/>
    <w:rsid w:val="00575419"/>
    <w:rsid w:val="00644F8B"/>
    <w:rsid w:val="007C70BC"/>
    <w:rsid w:val="008303FA"/>
    <w:rsid w:val="008318AD"/>
    <w:rsid w:val="008C1059"/>
    <w:rsid w:val="00977B8C"/>
    <w:rsid w:val="009C258A"/>
    <w:rsid w:val="00B23D4D"/>
    <w:rsid w:val="00C97D0A"/>
    <w:rsid w:val="00DD2000"/>
    <w:rsid w:val="00DF6C11"/>
    <w:rsid w:val="00E91207"/>
    <w:rsid w:val="00F06131"/>
    <w:rsid w:val="00F61FDB"/>
    <w:rsid w:val="00F822BD"/>
    <w:rsid w:val="00F8266D"/>
    <w:rsid w:val="00FC645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A22C9"/>
  <w15:chartTrackingRefBased/>
  <w15:docId w15:val="{E6EC3D0A-F0ED-47E6-9786-A04E3F948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B8C"/>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977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B8C"/>
    <w:rPr>
      <w:lang w:val="en-US"/>
    </w:rPr>
  </w:style>
  <w:style w:type="table" w:styleId="TableGrid">
    <w:name w:val="Table Grid"/>
    <w:basedOn w:val="TableNormal"/>
    <w:uiPriority w:val="59"/>
    <w:rsid w:val="00977B8C"/>
    <w:pPr>
      <w:spacing w:after="0" w:line="240" w:lineRule="auto"/>
    </w:pPr>
    <w:rPr>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9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Toolika Wadhwa</dc:creator>
  <cp:keywords/>
  <dc:description/>
  <cp:lastModifiedBy>Toolika Wadhwa</cp:lastModifiedBy>
  <cp:revision>6</cp:revision>
  <dcterms:created xsi:type="dcterms:W3CDTF">2022-09-13T11:41:00Z</dcterms:created>
  <dcterms:modified xsi:type="dcterms:W3CDTF">2022-09-13T12:07:00Z</dcterms:modified>
</cp:coreProperties>
</file>